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35A7" w:rsidRDefault="00CB164B" w:rsidP="00CB164B">
      <w:pPr>
        <w:pStyle w:val="a3"/>
        <w:spacing w:before="67"/>
      </w:pPr>
      <w:bookmarkStart w:id="0" w:name="_GoBack"/>
      <w:r w:rsidRPr="00CB164B">
        <w:rPr>
          <w:noProof/>
          <w:lang w:eastAsia="ru-RU"/>
        </w:rPr>
        <w:drawing>
          <wp:inline distT="0" distB="0" distL="0" distR="0">
            <wp:extent cx="6922135" cy="950979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2135" cy="9509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535A7" w:rsidRDefault="001535A7">
      <w:pPr>
        <w:pStyle w:val="a3"/>
        <w:spacing w:before="67"/>
        <w:ind w:left="793"/>
      </w:pPr>
    </w:p>
    <w:p w:rsidR="001535A7" w:rsidRDefault="001535A7">
      <w:pPr>
        <w:pStyle w:val="a3"/>
        <w:spacing w:before="67"/>
        <w:ind w:left="793"/>
      </w:pPr>
    </w:p>
    <w:p w:rsidR="001535A7" w:rsidRDefault="001535A7">
      <w:pPr>
        <w:pStyle w:val="a3"/>
        <w:spacing w:before="67"/>
        <w:ind w:left="793"/>
      </w:pPr>
    </w:p>
    <w:p w:rsidR="001535A7" w:rsidRDefault="001535A7">
      <w:pPr>
        <w:pStyle w:val="a3"/>
        <w:spacing w:before="67"/>
        <w:ind w:left="793"/>
      </w:pPr>
    </w:p>
    <w:p w:rsidR="001535A7" w:rsidRDefault="001535A7">
      <w:pPr>
        <w:pStyle w:val="a3"/>
        <w:spacing w:before="67"/>
        <w:ind w:left="793"/>
      </w:pPr>
    </w:p>
    <w:p w:rsidR="001535A7" w:rsidRDefault="001535A7">
      <w:pPr>
        <w:pStyle w:val="a3"/>
        <w:spacing w:before="67"/>
        <w:ind w:left="793"/>
      </w:pPr>
    </w:p>
    <w:p w:rsidR="001535A7" w:rsidRDefault="001535A7" w:rsidP="00DC3AE2">
      <w:pPr>
        <w:pStyle w:val="a3"/>
        <w:spacing w:before="67"/>
      </w:pPr>
    </w:p>
    <w:p w:rsidR="001535A7" w:rsidRDefault="001535A7">
      <w:pPr>
        <w:pStyle w:val="a3"/>
        <w:spacing w:before="67"/>
        <w:ind w:left="793"/>
      </w:pPr>
    </w:p>
    <w:p w:rsidR="001535A7" w:rsidRDefault="001535A7">
      <w:pPr>
        <w:pStyle w:val="a3"/>
        <w:spacing w:before="67"/>
        <w:ind w:left="793"/>
      </w:pPr>
    </w:p>
    <w:p w:rsidR="009F7955" w:rsidRDefault="00A6255C">
      <w:pPr>
        <w:pStyle w:val="a3"/>
        <w:spacing w:before="67"/>
        <w:ind w:left="793"/>
      </w:pPr>
      <w:r>
        <w:t>Содержание</w:t>
      </w:r>
    </w:p>
    <w:p w:rsidR="009F7955" w:rsidRDefault="009F7955">
      <w:pPr>
        <w:pStyle w:val="a3"/>
        <w:rPr>
          <w:sz w:val="20"/>
        </w:rPr>
      </w:pPr>
    </w:p>
    <w:p w:rsidR="009F7955" w:rsidRDefault="009F7955">
      <w:pPr>
        <w:pStyle w:val="a3"/>
        <w:spacing w:before="6"/>
        <w:rPr>
          <w:sz w:val="12"/>
        </w:rPr>
      </w:pPr>
    </w:p>
    <w:tbl>
      <w:tblPr>
        <w:tblStyle w:val="TableNormal"/>
        <w:tblW w:w="0" w:type="auto"/>
        <w:tblInd w:w="600" w:type="dxa"/>
        <w:tblLayout w:type="fixed"/>
        <w:tblLook w:val="01E0" w:firstRow="1" w:lastRow="1" w:firstColumn="1" w:lastColumn="1" w:noHBand="0" w:noVBand="0"/>
      </w:tblPr>
      <w:tblGrid>
        <w:gridCol w:w="869"/>
        <w:gridCol w:w="5475"/>
        <w:gridCol w:w="1284"/>
      </w:tblGrid>
      <w:tr w:rsidR="009F7955">
        <w:trPr>
          <w:trHeight w:val="667"/>
        </w:trPr>
        <w:tc>
          <w:tcPr>
            <w:tcW w:w="869" w:type="dxa"/>
          </w:tcPr>
          <w:p w:rsidR="009F7955" w:rsidRDefault="00A6255C">
            <w:pPr>
              <w:pStyle w:val="TableParagraph"/>
              <w:spacing w:line="309" w:lineRule="exact"/>
              <w:ind w:left="200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5475" w:type="dxa"/>
          </w:tcPr>
          <w:p w:rsidR="009F7955" w:rsidRDefault="00A6255C">
            <w:pPr>
              <w:pStyle w:val="TableParagraph"/>
              <w:spacing w:line="309" w:lineRule="exact"/>
              <w:ind w:left="459"/>
              <w:rPr>
                <w:sz w:val="28"/>
              </w:rPr>
            </w:pPr>
            <w:r>
              <w:rPr>
                <w:sz w:val="28"/>
              </w:rPr>
              <w:t>Паспорт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1284" w:type="dxa"/>
          </w:tcPr>
          <w:p w:rsidR="009F7955" w:rsidRDefault="00A6255C">
            <w:pPr>
              <w:pStyle w:val="TableParagraph"/>
              <w:spacing w:line="309" w:lineRule="exact"/>
              <w:ind w:right="199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</w:tr>
      <w:tr w:rsidR="009F7955">
        <w:trPr>
          <w:trHeight w:val="1044"/>
        </w:trPr>
        <w:tc>
          <w:tcPr>
            <w:tcW w:w="869" w:type="dxa"/>
          </w:tcPr>
          <w:p w:rsidR="009F7955" w:rsidRDefault="009F7955">
            <w:pPr>
              <w:pStyle w:val="TableParagraph"/>
              <w:spacing w:before="1"/>
              <w:rPr>
                <w:sz w:val="30"/>
              </w:rPr>
            </w:pPr>
          </w:p>
          <w:p w:rsidR="009F7955" w:rsidRDefault="00A6255C">
            <w:pPr>
              <w:pStyle w:val="TableParagraph"/>
              <w:ind w:left="200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5475" w:type="dxa"/>
          </w:tcPr>
          <w:p w:rsidR="009F7955" w:rsidRDefault="009F7955">
            <w:pPr>
              <w:pStyle w:val="TableParagraph"/>
              <w:spacing w:before="1"/>
              <w:rPr>
                <w:sz w:val="30"/>
              </w:rPr>
            </w:pPr>
          </w:p>
          <w:p w:rsidR="009F7955" w:rsidRDefault="00A6255C">
            <w:pPr>
              <w:pStyle w:val="TableParagraph"/>
              <w:ind w:left="459"/>
              <w:rPr>
                <w:sz w:val="28"/>
              </w:rPr>
            </w:pPr>
            <w:r>
              <w:rPr>
                <w:sz w:val="28"/>
              </w:rPr>
              <w:t>Пояснительная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записка</w:t>
            </w:r>
          </w:p>
        </w:tc>
        <w:tc>
          <w:tcPr>
            <w:tcW w:w="1284" w:type="dxa"/>
          </w:tcPr>
          <w:p w:rsidR="009F7955" w:rsidRDefault="009F7955">
            <w:pPr>
              <w:pStyle w:val="TableParagraph"/>
              <w:spacing w:before="1"/>
              <w:rPr>
                <w:sz w:val="30"/>
              </w:rPr>
            </w:pPr>
          </w:p>
          <w:p w:rsidR="009F7955" w:rsidRDefault="00A6255C">
            <w:pPr>
              <w:pStyle w:val="TableParagraph"/>
              <w:ind w:right="199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</w:tr>
      <w:tr w:rsidR="009F7955">
        <w:trPr>
          <w:trHeight w:val="1061"/>
        </w:trPr>
        <w:tc>
          <w:tcPr>
            <w:tcW w:w="869" w:type="dxa"/>
          </w:tcPr>
          <w:p w:rsidR="009F7955" w:rsidRDefault="009F7955">
            <w:pPr>
              <w:pStyle w:val="TableParagraph"/>
              <w:spacing w:before="6"/>
              <w:rPr>
                <w:sz w:val="31"/>
              </w:rPr>
            </w:pPr>
          </w:p>
          <w:p w:rsidR="009F7955" w:rsidRDefault="00A6255C">
            <w:pPr>
              <w:pStyle w:val="TableParagraph"/>
              <w:ind w:left="200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5475" w:type="dxa"/>
          </w:tcPr>
          <w:p w:rsidR="009F7955" w:rsidRDefault="009F7955">
            <w:pPr>
              <w:pStyle w:val="TableParagraph"/>
              <w:spacing w:before="6"/>
              <w:rPr>
                <w:sz w:val="31"/>
              </w:rPr>
            </w:pPr>
          </w:p>
          <w:p w:rsidR="009F7955" w:rsidRDefault="00A6255C">
            <w:pPr>
              <w:pStyle w:val="TableParagraph"/>
              <w:ind w:left="459"/>
              <w:rPr>
                <w:sz w:val="28"/>
              </w:rPr>
            </w:pPr>
            <w:r>
              <w:rPr>
                <w:sz w:val="28"/>
              </w:rPr>
              <w:t>Этапы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1284" w:type="dxa"/>
          </w:tcPr>
          <w:p w:rsidR="009F7955" w:rsidRDefault="009F7955">
            <w:pPr>
              <w:pStyle w:val="TableParagraph"/>
              <w:spacing w:before="6"/>
              <w:rPr>
                <w:sz w:val="31"/>
              </w:rPr>
            </w:pPr>
          </w:p>
          <w:p w:rsidR="009F7955" w:rsidRDefault="00A6255C">
            <w:pPr>
              <w:pStyle w:val="TableParagraph"/>
              <w:ind w:right="199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</w:tr>
      <w:tr w:rsidR="009F7955">
        <w:trPr>
          <w:trHeight w:val="1044"/>
        </w:trPr>
        <w:tc>
          <w:tcPr>
            <w:tcW w:w="869" w:type="dxa"/>
          </w:tcPr>
          <w:p w:rsidR="009F7955" w:rsidRDefault="009F7955">
            <w:pPr>
              <w:pStyle w:val="TableParagraph"/>
              <w:spacing w:before="6"/>
              <w:rPr>
                <w:sz w:val="31"/>
              </w:rPr>
            </w:pPr>
          </w:p>
          <w:p w:rsidR="009F7955" w:rsidRDefault="00A6255C">
            <w:pPr>
              <w:pStyle w:val="TableParagraph"/>
              <w:ind w:left="200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5475" w:type="dxa"/>
          </w:tcPr>
          <w:p w:rsidR="009F7955" w:rsidRDefault="009F7955">
            <w:pPr>
              <w:pStyle w:val="TableParagraph"/>
              <w:spacing w:before="6"/>
              <w:rPr>
                <w:sz w:val="31"/>
              </w:rPr>
            </w:pPr>
          </w:p>
          <w:p w:rsidR="009F7955" w:rsidRDefault="00A6255C">
            <w:pPr>
              <w:pStyle w:val="TableParagraph"/>
              <w:ind w:left="459"/>
              <w:rPr>
                <w:sz w:val="28"/>
              </w:rPr>
            </w:pPr>
            <w:r>
              <w:rPr>
                <w:sz w:val="28"/>
              </w:rPr>
              <w:t>Механизм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1284" w:type="dxa"/>
          </w:tcPr>
          <w:p w:rsidR="009F7955" w:rsidRDefault="009F7955">
            <w:pPr>
              <w:pStyle w:val="TableParagraph"/>
              <w:spacing w:before="6"/>
              <w:rPr>
                <w:sz w:val="31"/>
              </w:rPr>
            </w:pPr>
          </w:p>
          <w:p w:rsidR="009F7955" w:rsidRDefault="00A6255C">
            <w:pPr>
              <w:pStyle w:val="TableParagraph"/>
              <w:ind w:right="199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</w:tr>
      <w:tr w:rsidR="009F7955">
        <w:trPr>
          <w:trHeight w:val="668"/>
        </w:trPr>
        <w:tc>
          <w:tcPr>
            <w:tcW w:w="869" w:type="dxa"/>
          </w:tcPr>
          <w:p w:rsidR="009F7955" w:rsidRDefault="009F7955">
            <w:pPr>
              <w:pStyle w:val="TableParagraph"/>
              <w:spacing w:before="1"/>
              <w:rPr>
                <w:sz w:val="30"/>
              </w:rPr>
            </w:pPr>
          </w:p>
          <w:p w:rsidR="009F7955" w:rsidRDefault="00A6255C">
            <w:pPr>
              <w:pStyle w:val="TableParagraph"/>
              <w:spacing w:line="302" w:lineRule="exact"/>
              <w:ind w:left="200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5475" w:type="dxa"/>
          </w:tcPr>
          <w:p w:rsidR="009F7955" w:rsidRDefault="009F7955">
            <w:pPr>
              <w:pStyle w:val="TableParagraph"/>
              <w:spacing w:before="1"/>
              <w:rPr>
                <w:sz w:val="30"/>
              </w:rPr>
            </w:pPr>
          </w:p>
          <w:p w:rsidR="009F7955" w:rsidRDefault="00A6255C">
            <w:pPr>
              <w:pStyle w:val="TableParagraph"/>
              <w:spacing w:line="302" w:lineRule="exact"/>
              <w:ind w:left="459"/>
              <w:rPr>
                <w:sz w:val="28"/>
              </w:rPr>
            </w:pPr>
            <w:r>
              <w:rPr>
                <w:sz w:val="28"/>
              </w:rPr>
              <w:t>Индивидуальный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план</w:t>
            </w:r>
          </w:p>
        </w:tc>
        <w:tc>
          <w:tcPr>
            <w:tcW w:w="1284" w:type="dxa"/>
          </w:tcPr>
          <w:p w:rsidR="009F7955" w:rsidRDefault="009F7955">
            <w:pPr>
              <w:pStyle w:val="TableParagraph"/>
              <w:spacing w:before="1"/>
              <w:rPr>
                <w:sz w:val="30"/>
              </w:rPr>
            </w:pPr>
          </w:p>
          <w:p w:rsidR="009F7955" w:rsidRDefault="00A6255C">
            <w:pPr>
              <w:pStyle w:val="TableParagraph"/>
              <w:spacing w:line="302" w:lineRule="exact"/>
              <w:ind w:right="199"/>
              <w:jc w:val="right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</w:tr>
    </w:tbl>
    <w:p w:rsidR="009F7955" w:rsidRDefault="009F7955">
      <w:pPr>
        <w:spacing w:line="302" w:lineRule="exact"/>
        <w:jc w:val="right"/>
        <w:rPr>
          <w:sz w:val="28"/>
        </w:rPr>
        <w:sectPr w:rsidR="009F7955" w:rsidSect="00DC3AE2">
          <w:pgSz w:w="11910" w:h="16840"/>
          <w:pgMar w:top="426" w:right="300" w:bottom="280" w:left="709" w:header="720" w:footer="720" w:gutter="0"/>
          <w:cols w:space="720"/>
        </w:sectPr>
      </w:pPr>
    </w:p>
    <w:p w:rsidR="009F7955" w:rsidRDefault="00A6255C">
      <w:pPr>
        <w:pStyle w:val="1"/>
        <w:numPr>
          <w:ilvl w:val="0"/>
          <w:numId w:val="4"/>
        </w:numPr>
        <w:tabs>
          <w:tab w:val="left" w:pos="1503"/>
          <w:tab w:val="left" w:pos="1504"/>
        </w:tabs>
        <w:spacing w:before="72"/>
        <w:jc w:val="left"/>
      </w:pPr>
      <w:bookmarkStart w:id="1" w:name="1._Паспорт_программы"/>
      <w:bookmarkEnd w:id="1"/>
      <w:r>
        <w:lastRenderedPageBreak/>
        <w:t>Паспорт</w:t>
      </w:r>
      <w:r>
        <w:rPr>
          <w:spacing w:val="-12"/>
        </w:rPr>
        <w:t xml:space="preserve"> </w:t>
      </w:r>
      <w:r>
        <w:t>программы</w:t>
      </w:r>
    </w:p>
    <w:p w:rsidR="009F7955" w:rsidRDefault="009F7955">
      <w:pPr>
        <w:pStyle w:val="a3"/>
        <w:rPr>
          <w:b/>
          <w:sz w:val="20"/>
        </w:rPr>
      </w:pPr>
    </w:p>
    <w:p w:rsidR="009F7955" w:rsidRDefault="009F7955">
      <w:pPr>
        <w:pStyle w:val="a3"/>
        <w:spacing w:before="8" w:after="1"/>
        <w:rPr>
          <w:b/>
          <w:sz w:val="12"/>
        </w:rPr>
      </w:pPr>
    </w:p>
    <w:tbl>
      <w:tblPr>
        <w:tblStyle w:val="TableNormal"/>
        <w:tblW w:w="0" w:type="auto"/>
        <w:tblInd w:w="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54"/>
        <w:gridCol w:w="6804"/>
      </w:tblGrid>
      <w:tr w:rsidR="009F7955">
        <w:trPr>
          <w:trHeight w:val="739"/>
        </w:trPr>
        <w:tc>
          <w:tcPr>
            <w:tcW w:w="422" w:type="dxa"/>
          </w:tcPr>
          <w:p w:rsidR="009F7955" w:rsidRDefault="00A6255C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2554" w:type="dxa"/>
          </w:tcPr>
          <w:p w:rsidR="009F7955" w:rsidRDefault="00A6255C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</w:p>
          <w:p w:rsidR="009F7955" w:rsidRDefault="00A6255C">
            <w:pPr>
              <w:pStyle w:val="TableParagraph"/>
              <w:spacing w:before="47"/>
              <w:ind w:left="110"/>
              <w:rPr>
                <w:sz w:val="28"/>
              </w:rPr>
            </w:pPr>
            <w:r>
              <w:rPr>
                <w:sz w:val="28"/>
              </w:rPr>
              <w:t>программы</w:t>
            </w:r>
          </w:p>
        </w:tc>
        <w:tc>
          <w:tcPr>
            <w:tcW w:w="6804" w:type="dxa"/>
          </w:tcPr>
          <w:p w:rsidR="009F7955" w:rsidRDefault="00A6255C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наставничества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ГБДОУ</w:t>
            </w:r>
          </w:p>
          <w:p w:rsidR="009F7955" w:rsidRDefault="00A6255C">
            <w:pPr>
              <w:pStyle w:val="TableParagraph"/>
              <w:spacing w:before="47"/>
              <w:ind w:left="106"/>
              <w:rPr>
                <w:sz w:val="28"/>
              </w:rPr>
            </w:pPr>
            <w:r>
              <w:rPr>
                <w:sz w:val="28"/>
              </w:rPr>
              <w:t>профессионального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становления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наставляемого.</w:t>
            </w:r>
          </w:p>
        </w:tc>
      </w:tr>
      <w:tr w:rsidR="009F7955">
        <w:trPr>
          <w:trHeight w:val="7407"/>
        </w:trPr>
        <w:tc>
          <w:tcPr>
            <w:tcW w:w="422" w:type="dxa"/>
          </w:tcPr>
          <w:p w:rsidR="009F7955" w:rsidRDefault="00A6255C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2554" w:type="dxa"/>
          </w:tcPr>
          <w:p w:rsidR="009F7955" w:rsidRDefault="00A6255C">
            <w:pPr>
              <w:pStyle w:val="TableParagraph"/>
              <w:tabs>
                <w:tab w:val="left" w:pos="1520"/>
                <w:tab w:val="left" w:pos="2292"/>
              </w:tabs>
              <w:spacing w:line="276" w:lineRule="auto"/>
              <w:ind w:left="110" w:right="100"/>
              <w:rPr>
                <w:sz w:val="28"/>
              </w:rPr>
            </w:pPr>
            <w:r>
              <w:rPr>
                <w:sz w:val="28"/>
              </w:rPr>
              <w:t>Основные</w:t>
            </w:r>
            <w:r>
              <w:rPr>
                <w:sz w:val="28"/>
              </w:rPr>
              <w:tab/>
              <w:t>цели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задачи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6804" w:type="dxa"/>
          </w:tcPr>
          <w:p w:rsidR="009F7955" w:rsidRDefault="00A6255C">
            <w:pPr>
              <w:pStyle w:val="TableParagraph"/>
              <w:spacing w:line="276" w:lineRule="auto"/>
              <w:ind w:left="106" w:right="106"/>
              <w:jc w:val="both"/>
              <w:rPr>
                <w:sz w:val="28"/>
              </w:rPr>
            </w:pPr>
            <w:r>
              <w:rPr>
                <w:sz w:val="28"/>
              </w:rPr>
              <w:t>Цель: Оказание помощи наставляемому (воспитателю)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 его профессиональном росте, создание условий 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профессионального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становления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применением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эффективных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методов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повышения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компетентности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профессионального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мастерства.</w:t>
            </w:r>
          </w:p>
          <w:p w:rsidR="009F7955" w:rsidRDefault="00A6255C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Задачи:</w:t>
            </w:r>
          </w:p>
          <w:p w:rsidR="009F7955" w:rsidRDefault="00A6255C">
            <w:pPr>
              <w:pStyle w:val="TableParagraph"/>
              <w:numPr>
                <w:ilvl w:val="0"/>
                <w:numId w:val="3"/>
              </w:numPr>
              <w:tabs>
                <w:tab w:val="left" w:pos="774"/>
              </w:tabs>
              <w:spacing w:before="42" w:line="276" w:lineRule="auto"/>
              <w:ind w:right="101" w:firstLine="0"/>
              <w:jc w:val="both"/>
              <w:rPr>
                <w:sz w:val="28"/>
              </w:rPr>
            </w:pPr>
            <w:r>
              <w:rPr>
                <w:sz w:val="28"/>
              </w:rPr>
              <w:t>Поддерживать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интерес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наставляемого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способствовать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профессиональному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росту.</w:t>
            </w:r>
          </w:p>
          <w:p w:rsidR="009F7955" w:rsidRDefault="00A6255C">
            <w:pPr>
              <w:pStyle w:val="TableParagraph"/>
              <w:numPr>
                <w:ilvl w:val="0"/>
                <w:numId w:val="3"/>
              </w:numPr>
              <w:tabs>
                <w:tab w:val="left" w:pos="884"/>
              </w:tabs>
              <w:spacing w:line="276" w:lineRule="auto"/>
              <w:ind w:right="103" w:firstLine="0"/>
              <w:jc w:val="both"/>
              <w:rPr>
                <w:sz w:val="28"/>
              </w:rPr>
            </w:pPr>
            <w:r>
              <w:rPr>
                <w:sz w:val="28"/>
              </w:rPr>
              <w:t>Содействовать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раскрытию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личностного,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профессионального,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творческого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потенциала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наставляемого путем проектирования индивидуальной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профессиональной траектории.</w:t>
            </w:r>
          </w:p>
          <w:p w:rsidR="009F7955" w:rsidRDefault="00A6255C">
            <w:pPr>
              <w:pStyle w:val="TableParagraph"/>
              <w:numPr>
                <w:ilvl w:val="0"/>
                <w:numId w:val="3"/>
              </w:numPr>
              <w:tabs>
                <w:tab w:val="left" w:pos="500"/>
              </w:tabs>
              <w:spacing w:before="1" w:line="276" w:lineRule="auto"/>
              <w:ind w:right="106" w:firstLine="0"/>
              <w:jc w:val="both"/>
              <w:rPr>
                <w:sz w:val="28"/>
              </w:rPr>
            </w:pPr>
            <w:r>
              <w:rPr>
                <w:sz w:val="28"/>
              </w:rPr>
              <w:t>Формировать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практические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навыки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обоснованно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выбирать средства, методы и организационные формы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работы.</w:t>
            </w:r>
          </w:p>
          <w:p w:rsidR="009F7955" w:rsidRDefault="00A6255C">
            <w:pPr>
              <w:pStyle w:val="TableParagraph"/>
              <w:numPr>
                <w:ilvl w:val="0"/>
                <w:numId w:val="3"/>
              </w:numPr>
              <w:tabs>
                <w:tab w:val="left" w:pos="548"/>
              </w:tabs>
              <w:spacing w:line="278" w:lineRule="auto"/>
              <w:ind w:right="104" w:firstLine="0"/>
              <w:jc w:val="both"/>
              <w:rPr>
                <w:sz w:val="28"/>
              </w:rPr>
            </w:pPr>
            <w:r>
              <w:rPr>
                <w:sz w:val="28"/>
              </w:rPr>
              <w:t>Оказать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методическую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помощь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внедрению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новых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технологий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распространении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собственного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педагогического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опыта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наставляемого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</w:p>
          <w:p w:rsidR="009F7955" w:rsidRDefault="00A6255C">
            <w:pPr>
              <w:pStyle w:val="TableParagraph"/>
              <w:spacing w:line="316" w:lineRule="exact"/>
              <w:ind w:left="106"/>
              <w:jc w:val="both"/>
              <w:rPr>
                <w:sz w:val="28"/>
              </w:rPr>
            </w:pPr>
            <w:r>
              <w:rPr>
                <w:sz w:val="28"/>
              </w:rPr>
              <w:t>педагогическом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сообществе.</w:t>
            </w:r>
          </w:p>
        </w:tc>
      </w:tr>
      <w:tr w:rsidR="009F7955">
        <w:trPr>
          <w:trHeight w:val="369"/>
        </w:trPr>
        <w:tc>
          <w:tcPr>
            <w:tcW w:w="422" w:type="dxa"/>
          </w:tcPr>
          <w:p w:rsidR="009F7955" w:rsidRDefault="00A6255C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2554" w:type="dxa"/>
          </w:tcPr>
          <w:p w:rsidR="009F7955" w:rsidRDefault="00A6255C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Сроки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</w:p>
        </w:tc>
        <w:tc>
          <w:tcPr>
            <w:tcW w:w="6804" w:type="dxa"/>
          </w:tcPr>
          <w:p w:rsidR="009F7955" w:rsidRDefault="00DC3AE2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02.09.2024</w:t>
            </w:r>
            <w:r w:rsidR="00A6255C">
              <w:rPr>
                <w:spacing w:val="-1"/>
                <w:sz w:val="28"/>
              </w:rPr>
              <w:t xml:space="preserve"> </w:t>
            </w:r>
            <w:r w:rsidR="00A6255C">
              <w:rPr>
                <w:sz w:val="28"/>
              </w:rPr>
              <w:t>-</w:t>
            </w:r>
            <w:r w:rsidR="00A6255C"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31.08.2025</w:t>
            </w:r>
          </w:p>
        </w:tc>
      </w:tr>
      <w:tr w:rsidR="009F7955">
        <w:trPr>
          <w:trHeight w:val="1852"/>
        </w:trPr>
        <w:tc>
          <w:tcPr>
            <w:tcW w:w="422" w:type="dxa"/>
          </w:tcPr>
          <w:p w:rsidR="009F7955" w:rsidRDefault="00A6255C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2554" w:type="dxa"/>
          </w:tcPr>
          <w:p w:rsidR="009F7955" w:rsidRDefault="00A6255C">
            <w:pPr>
              <w:pStyle w:val="TableParagraph"/>
              <w:spacing w:line="276" w:lineRule="auto"/>
              <w:ind w:left="110" w:right="1071"/>
              <w:rPr>
                <w:sz w:val="28"/>
              </w:rPr>
            </w:pPr>
            <w:r>
              <w:rPr>
                <w:sz w:val="28"/>
              </w:rPr>
              <w:t>Структура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программы</w:t>
            </w:r>
          </w:p>
        </w:tc>
        <w:tc>
          <w:tcPr>
            <w:tcW w:w="6804" w:type="dxa"/>
          </w:tcPr>
          <w:p w:rsidR="009F7955" w:rsidRDefault="00A6255C">
            <w:pPr>
              <w:pStyle w:val="TableParagraph"/>
              <w:spacing w:line="276" w:lineRule="auto"/>
              <w:ind w:left="106" w:right="3881"/>
              <w:rPr>
                <w:sz w:val="28"/>
              </w:rPr>
            </w:pPr>
            <w:r>
              <w:rPr>
                <w:sz w:val="28"/>
              </w:rPr>
              <w:t>Паспорт 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Пояснительная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записка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Этапы реализации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Механизм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</w:p>
          <w:p w:rsidR="009F7955" w:rsidRDefault="00A6255C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Индивидуальный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план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</w:tc>
      </w:tr>
      <w:tr w:rsidR="009F7955">
        <w:trPr>
          <w:trHeight w:val="1483"/>
        </w:trPr>
        <w:tc>
          <w:tcPr>
            <w:tcW w:w="422" w:type="dxa"/>
          </w:tcPr>
          <w:p w:rsidR="009F7955" w:rsidRDefault="00A6255C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  <w:tc>
          <w:tcPr>
            <w:tcW w:w="2554" w:type="dxa"/>
          </w:tcPr>
          <w:p w:rsidR="009F7955" w:rsidRDefault="00A6255C">
            <w:pPr>
              <w:pStyle w:val="TableParagraph"/>
              <w:spacing w:line="276" w:lineRule="auto"/>
              <w:ind w:left="110" w:right="909"/>
              <w:rPr>
                <w:sz w:val="28"/>
              </w:rPr>
            </w:pPr>
            <w:r>
              <w:rPr>
                <w:spacing w:val="-1"/>
                <w:sz w:val="28"/>
              </w:rPr>
              <w:t>Составители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6804" w:type="dxa"/>
          </w:tcPr>
          <w:p w:rsidR="009F7955" w:rsidRDefault="00DC3AE2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Савченкова Юлия Валерьевна</w:t>
            </w:r>
            <w:r w:rsidR="00A6255C">
              <w:rPr>
                <w:sz w:val="28"/>
              </w:rPr>
              <w:t>,</w:t>
            </w:r>
          </w:p>
          <w:p w:rsidR="009F7955" w:rsidRDefault="00A6255C">
            <w:pPr>
              <w:pStyle w:val="TableParagraph"/>
              <w:spacing w:before="48" w:line="276" w:lineRule="auto"/>
              <w:ind w:left="106" w:right="585"/>
              <w:rPr>
                <w:sz w:val="28"/>
              </w:rPr>
            </w:pPr>
            <w:r>
              <w:rPr>
                <w:sz w:val="28"/>
              </w:rPr>
              <w:t>воспитатель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высшей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квалификационной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категории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ГБДОУ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сада</w:t>
            </w:r>
            <w:r>
              <w:rPr>
                <w:spacing w:val="1"/>
                <w:sz w:val="28"/>
              </w:rPr>
              <w:t xml:space="preserve"> </w:t>
            </w:r>
            <w:r w:rsidR="00DB09E8">
              <w:rPr>
                <w:sz w:val="28"/>
              </w:rPr>
              <w:t>№14</w:t>
            </w:r>
          </w:p>
          <w:p w:rsidR="009F7955" w:rsidRDefault="00A6255C">
            <w:pPr>
              <w:pStyle w:val="TableParagraph"/>
              <w:spacing w:line="321" w:lineRule="exact"/>
              <w:ind w:left="106"/>
              <w:rPr>
                <w:sz w:val="28"/>
              </w:rPr>
            </w:pPr>
            <w:r>
              <w:rPr>
                <w:sz w:val="28"/>
              </w:rPr>
              <w:t>Невского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Санкт-Петербурга</w:t>
            </w:r>
          </w:p>
        </w:tc>
      </w:tr>
      <w:tr w:rsidR="009F7955">
        <w:trPr>
          <w:trHeight w:val="1848"/>
        </w:trPr>
        <w:tc>
          <w:tcPr>
            <w:tcW w:w="422" w:type="dxa"/>
          </w:tcPr>
          <w:p w:rsidR="009F7955" w:rsidRDefault="00A6255C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2554" w:type="dxa"/>
          </w:tcPr>
          <w:p w:rsidR="009F7955" w:rsidRDefault="00A6255C">
            <w:pPr>
              <w:pStyle w:val="TableParagraph"/>
              <w:spacing w:line="276" w:lineRule="auto"/>
              <w:ind w:left="110" w:right="1071"/>
              <w:rPr>
                <w:sz w:val="28"/>
              </w:rPr>
            </w:pPr>
            <w:r>
              <w:rPr>
                <w:sz w:val="28"/>
              </w:rPr>
              <w:t>Участники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программы</w:t>
            </w:r>
          </w:p>
        </w:tc>
        <w:tc>
          <w:tcPr>
            <w:tcW w:w="6804" w:type="dxa"/>
          </w:tcPr>
          <w:p w:rsidR="009F7955" w:rsidRDefault="00A6255C">
            <w:pPr>
              <w:pStyle w:val="TableParagraph"/>
              <w:spacing w:line="276" w:lineRule="auto"/>
              <w:ind w:left="106" w:right="588"/>
              <w:rPr>
                <w:sz w:val="28"/>
              </w:rPr>
            </w:pPr>
            <w:r>
              <w:rPr>
                <w:sz w:val="28"/>
              </w:rPr>
              <w:t>Наставник:</w:t>
            </w:r>
            <w:r>
              <w:rPr>
                <w:spacing w:val="-4"/>
                <w:sz w:val="28"/>
              </w:rPr>
              <w:t xml:space="preserve"> </w:t>
            </w:r>
            <w:r w:rsidR="00DC3AE2">
              <w:rPr>
                <w:sz w:val="28"/>
              </w:rPr>
              <w:t>Савченкова Юлия Валерьевна</w:t>
            </w:r>
            <w:r>
              <w:rPr>
                <w:sz w:val="28"/>
              </w:rPr>
              <w:t>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воспитатель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высшей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квалификационной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категории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ГБДОУ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сада</w:t>
            </w:r>
            <w:r>
              <w:rPr>
                <w:spacing w:val="1"/>
                <w:sz w:val="28"/>
              </w:rPr>
              <w:t xml:space="preserve"> </w:t>
            </w:r>
            <w:r w:rsidR="00DB09E8">
              <w:rPr>
                <w:sz w:val="28"/>
              </w:rPr>
              <w:t>№14</w:t>
            </w:r>
          </w:p>
          <w:p w:rsidR="009F7955" w:rsidRDefault="00A6255C">
            <w:pPr>
              <w:pStyle w:val="TableParagraph"/>
              <w:spacing w:line="320" w:lineRule="exact"/>
              <w:ind w:left="106"/>
              <w:rPr>
                <w:sz w:val="28"/>
              </w:rPr>
            </w:pPr>
            <w:r>
              <w:rPr>
                <w:sz w:val="28"/>
              </w:rPr>
              <w:t>Невского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Санкт-Петербурга</w:t>
            </w:r>
          </w:p>
          <w:p w:rsidR="009F7955" w:rsidRDefault="00A6255C" w:rsidP="00DC3AE2">
            <w:pPr>
              <w:pStyle w:val="TableParagraph"/>
              <w:spacing w:before="40"/>
              <w:ind w:left="106"/>
              <w:rPr>
                <w:sz w:val="28"/>
              </w:rPr>
            </w:pPr>
            <w:r>
              <w:rPr>
                <w:sz w:val="28"/>
              </w:rPr>
              <w:t>Наставляемый:</w:t>
            </w:r>
            <w:r>
              <w:rPr>
                <w:spacing w:val="-8"/>
                <w:sz w:val="28"/>
              </w:rPr>
              <w:t xml:space="preserve"> </w:t>
            </w:r>
            <w:r w:rsidR="00DC3AE2">
              <w:rPr>
                <w:sz w:val="28"/>
              </w:rPr>
              <w:t>Фоминова Елена Александровна</w:t>
            </w:r>
          </w:p>
        </w:tc>
      </w:tr>
    </w:tbl>
    <w:p w:rsidR="009F7955" w:rsidRDefault="009F7955">
      <w:pPr>
        <w:rPr>
          <w:sz w:val="28"/>
        </w:rPr>
        <w:sectPr w:rsidR="009F7955">
          <w:pgSz w:w="11910" w:h="16840"/>
          <w:pgMar w:top="1040" w:right="300" w:bottom="280" w:left="340" w:header="720" w:footer="720" w:gutter="0"/>
          <w:cols w:space="720"/>
        </w:sectPr>
      </w:pPr>
    </w:p>
    <w:tbl>
      <w:tblPr>
        <w:tblStyle w:val="TableNormal"/>
        <w:tblW w:w="0" w:type="auto"/>
        <w:tblInd w:w="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2"/>
        <w:gridCol w:w="2554"/>
        <w:gridCol w:w="6804"/>
      </w:tblGrid>
      <w:tr w:rsidR="009F7955">
        <w:trPr>
          <w:trHeight w:val="743"/>
        </w:trPr>
        <w:tc>
          <w:tcPr>
            <w:tcW w:w="422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2554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6804" w:type="dxa"/>
          </w:tcPr>
          <w:p w:rsidR="009F7955" w:rsidRDefault="00A6255C">
            <w:pPr>
              <w:pStyle w:val="TableParagraph"/>
              <w:spacing w:line="314" w:lineRule="exact"/>
              <w:ind w:left="106"/>
              <w:rPr>
                <w:sz w:val="28"/>
              </w:rPr>
            </w:pPr>
            <w:r>
              <w:rPr>
                <w:sz w:val="28"/>
              </w:rPr>
              <w:t>воспитатель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ГБДОУ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детского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сада</w:t>
            </w:r>
            <w:r>
              <w:rPr>
                <w:spacing w:val="-3"/>
                <w:sz w:val="28"/>
              </w:rPr>
              <w:t xml:space="preserve"> </w:t>
            </w:r>
            <w:r w:rsidR="00DB09E8">
              <w:rPr>
                <w:sz w:val="28"/>
              </w:rPr>
              <w:t>№14</w:t>
            </w:r>
          </w:p>
          <w:p w:rsidR="009F7955" w:rsidRDefault="00A6255C">
            <w:pPr>
              <w:pStyle w:val="TableParagraph"/>
              <w:spacing w:before="47"/>
              <w:ind w:left="106"/>
              <w:rPr>
                <w:sz w:val="28"/>
              </w:rPr>
            </w:pPr>
            <w:r>
              <w:rPr>
                <w:sz w:val="28"/>
              </w:rPr>
              <w:t>Невского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Санкт-Петербурга</w:t>
            </w:r>
          </w:p>
        </w:tc>
      </w:tr>
      <w:tr w:rsidR="009F7955">
        <w:trPr>
          <w:trHeight w:val="345"/>
        </w:trPr>
        <w:tc>
          <w:tcPr>
            <w:tcW w:w="422" w:type="dxa"/>
            <w:tcBorders>
              <w:bottom w:val="nil"/>
            </w:tcBorders>
          </w:tcPr>
          <w:p w:rsidR="009F7955" w:rsidRDefault="00A6255C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2554" w:type="dxa"/>
            <w:tcBorders>
              <w:bottom w:val="nil"/>
            </w:tcBorders>
          </w:tcPr>
          <w:p w:rsidR="009F7955" w:rsidRDefault="00A6255C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Планируемые</w:t>
            </w:r>
          </w:p>
        </w:tc>
        <w:tc>
          <w:tcPr>
            <w:tcW w:w="6804" w:type="dxa"/>
            <w:tcBorders>
              <w:bottom w:val="nil"/>
            </w:tcBorders>
          </w:tcPr>
          <w:p w:rsidR="009F7955" w:rsidRDefault="00A6255C">
            <w:pPr>
              <w:pStyle w:val="TableParagraph"/>
              <w:tabs>
                <w:tab w:val="left" w:pos="2312"/>
                <w:tab w:val="left" w:pos="4527"/>
                <w:tab w:val="left" w:pos="6537"/>
              </w:tabs>
              <w:spacing w:line="310" w:lineRule="exact"/>
              <w:ind w:left="106"/>
              <w:rPr>
                <w:sz w:val="28"/>
              </w:rPr>
            </w:pPr>
            <w:r>
              <w:rPr>
                <w:sz w:val="28"/>
              </w:rPr>
              <w:t>Приобретение</w:t>
            </w:r>
            <w:r>
              <w:rPr>
                <w:sz w:val="28"/>
              </w:rPr>
              <w:tab/>
              <w:t>наставляемым</w:t>
            </w:r>
            <w:r>
              <w:rPr>
                <w:sz w:val="28"/>
              </w:rPr>
              <w:tab/>
              <w:t>личностного</w:t>
            </w:r>
            <w:r>
              <w:rPr>
                <w:sz w:val="28"/>
              </w:rPr>
              <w:tab/>
              <w:t>и</w:t>
            </w:r>
          </w:p>
        </w:tc>
      </w:tr>
      <w:tr w:rsidR="009F7955">
        <w:trPr>
          <w:trHeight w:val="369"/>
        </w:trPr>
        <w:tc>
          <w:tcPr>
            <w:tcW w:w="422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2554" w:type="dxa"/>
            <w:tcBorders>
              <w:top w:val="nil"/>
              <w:bottom w:val="nil"/>
            </w:tcBorders>
          </w:tcPr>
          <w:p w:rsidR="009F7955" w:rsidRDefault="00A6255C">
            <w:pPr>
              <w:pStyle w:val="TableParagraph"/>
              <w:spacing w:before="12"/>
              <w:ind w:left="110"/>
              <w:rPr>
                <w:sz w:val="28"/>
              </w:rPr>
            </w:pPr>
            <w:r>
              <w:rPr>
                <w:sz w:val="28"/>
              </w:rPr>
              <w:t>результаты</w:t>
            </w:r>
          </w:p>
        </w:tc>
        <w:tc>
          <w:tcPr>
            <w:tcW w:w="6804" w:type="dxa"/>
            <w:tcBorders>
              <w:top w:val="nil"/>
              <w:bottom w:val="nil"/>
            </w:tcBorders>
          </w:tcPr>
          <w:p w:rsidR="009F7955" w:rsidRDefault="00A6255C">
            <w:pPr>
              <w:pStyle w:val="TableParagraph"/>
              <w:tabs>
                <w:tab w:val="left" w:pos="3021"/>
                <w:tab w:val="left" w:pos="4374"/>
                <w:tab w:val="left" w:pos="6312"/>
              </w:tabs>
              <w:spacing w:before="12"/>
              <w:ind w:left="106"/>
              <w:rPr>
                <w:sz w:val="28"/>
              </w:rPr>
            </w:pPr>
            <w:r>
              <w:rPr>
                <w:sz w:val="28"/>
              </w:rPr>
              <w:t>профессионального</w:t>
            </w:r>
            <w:r>
              <w:rPr>
                <w:sz w:val="28"/>
              </w:rPr>
              <w:tab/>
              <w:t>опыта,</w:t>
            </w:r>
            <w:r>
              <w:rPr>
                <w:sz w:val="28"/>
              </w:rPr>
              <w:tab/>
              <w:t>повышение</w:t>
            </w:r>
            <w:r>
              <w:rPr>
                <w:sz w:val="28"/>
              </w:rPr>
              <w:tab/>
              <w:t>его</w:t>
            </w:r>
          </w:p>
        </w:tc>
      </w:tr>
      <w:tr w:rsidR="009F7955">
        <w:trPr>
          <w:trHeight w:val="369"/>
        </w:trPr>
        <w:tc>
          <w:tcPr>
            <w:tcW w:w="422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2554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6804" w:type="dxa"/>
            <w:tcBorders>
              <w:top w:val="nil"/>
              <w:bottom w:val="nil"/>
            </w:tcBorders>
          </w:tcPr>
          <w:p w:rsidR="009F7955" w:rsidRDefault="00A6255C">
            <w:pPr>
              <w:pStyle w:val="TableParagraph"/>
              <w:tabs>
                <w:tab w:val="left" w:pos="3037"/>
                <w:tab w:val="left" w:pos="5507"/>
              </w:tabs>
              <w:spacing w:before="12"/>
              <w:ind w:left="106"/>
              <w:rPr>
                <w:sz w:val="28"/>
              </w:rPr>
            </w:pPr>
            <w:r>
              <w:rPr>
                <w:sz w:val="28"/>
              </w:rPr>
              <w:t>профессиональной</w:t>
            </w:r>
            <w:r>
              <w:rPr>
                <w:sz w:val="28"/>
              </w:rPr>
              <w:tab/>
              <w:t>квалификации.</w:t>
            </w:r>
            <w:r>
              <w:rPr>
                <w:sz w:val="28"/>
              </w:rPr>
              <w:tab/>
              <w:t>Повысить</w:t>
            </w:r>
          </w:p>
        </w:tc>
      </w:tr>
      <w:tr w:rsidR="009F7955">
        <w:trPr>
          <w:trHeight w:val="369"/>
        </w:trPr>
        <w:tc>
          <w:tcPr>
            <w:tcW w:w="422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2554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6804" w:type="dxa"/>
            <w:tcBorders>
              <w:top w:val="nil"/>
              <w:bottom w:val="nil"/>
            </w:tcBorders>
          </w:tcPr>
          <w:p w:rsidR="009F7955" w:rsidRDefault="00A6255C">
            <w:pPr>
              <w:pStyle w:val="TableParagraph"/>
              <w:tabs>
                <w:tab w:val="left" w:pos="1976"/>
                <w:tab w:val="left" w:pos="2504"/>
                <w:tab w:val="left" w:pos="4437"/>
                <w:tab w:val="left" w:pos="5583"/>
              </w:tabs>
              <w:spacing w:before="12"/>
              <w:ind w:left="106"/>
              <w:rPr>
                <w:sz w:val="28"/>
              </w:rPr>
            </w:pPr>
            <w:r>
              <w:rPr>
                <w:sz w:val="28"/>
              </w:rPr>
              <w:t>уверенность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собственных</w:t>
            </w:r>
            <w:r>
              <w:rPr>
                <w:sz w:val="28"/>
              </w:rPr>
              <w:tab/>
              <w:t>силах,</w:t>
            </w:r>
            <w:r>
              <w:rPr>
                <w:sz w:val="28"/>
              </w:rPr>
              <w:tab/>
              <w:t>раскрыть</w:t>
            </w:r>
          </w:p>
        </w:tc>
      </w:tr>
      <w:tr w:rsidR="009F7955">
        <w:trPr>
          <w:trHeight w:val="371"/>
        </w:trPr>
        <w:tc>
          <w:tcPr>
            <w:tcW w:w="422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2554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6804" w:type="dxa"/>
            <w:tcBorders>
              <w:top w:val="nil"/>
              <w:bottom w:val="nil"/>
            </w:tcBorders>
          </w:tcPr>
          <w:p w:rsidR="009F7955" w:rsidRDefault="00A6255C">
            <w:pPr>
              <w:pStyle w:val="TableParagraph"/>
              <w:spacing w:before="12"/>
              <w:ind w:left="106"/>
              <w:rPr>
                <w:sz w:val="28"/>
              </w:rPr>
            </w:pPr>
            <w:r>
              <w:rPr>
                <w:sz w:val="28"/>
              </w:rPr>
              <w:t>педагогический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потенциал</w:t>
            </w:r>
            <w:r>
              <w:rPr>
                <w:spacing w:val="109"/>
                <w:sz w:val="28"/>
              </w:rPr>
              <w:t xml:space="preserve"> </w:t>
            </w:r>
            <w:r>
              <w:rPr>
                <w:sz w:val="28"/>
              </w:rPr>
              <w:t>наставляемого.</w:t>
            </w:r>
            <w:r>
              <w:rPr>
                <w:spacing w:val="112"/>
                <w:sz w:val="28"/>
              </w:rPr>
              <w:t xml:space="preserve"> </w:t>
            </w:r>
            <w:r>
              <w:rPr>
                <w:sz w:val="28"/>
              </w:rPr>
              <w:t>Развитие</w:t>
            </w:r>
          </w:p>
        </w:tc>
      </w:tr>
      <w:tr w:rsidR="009F7955">
        <w:trPr>
          <w:trHeight w:val="372"/>
        </w:trPr>
        <w:tc>
          <w:tcPr>
            <w:tcW w:w="422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2554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6804" w:type="dxa"/>
            <w:tcBorders>
              <w:top w:val="nil"/>
              <w:bottom w:val="nil"/>
            </w:tcBorders>
          </w:tcPr>
          <w:p w:rsidR="009F7955" w:rsidRDefault="00A6255C">
            <w:pPr>
              <w:pStyle w:val="TableParagraph"/>
              <w:tabs>
                <w:tab w:val="left" w:pos="1281"/>
                <w:tab w:val="left" w:pos="3175"/>
                <w:tab w:val="left" w:pos="3635"/>
                <w:tab w:val="left" w:pos="5414"/>
              </w:tabs>
              <w:spacing w:before="14"/>
              <w:ind w:left="106"/>
              <w:rPr>
                <w:sz w:val="28"/>
              </w:rPr>
            </w:pPr>
            <w:r>
              <w:rPr>
                <w:sz w:val="28"/>
              </w:rPr>
              <w:t>умения</w:t>
            </w:r>
            <w:r>
              <w:rPr>
                <w:sz w:val="28"/>
              </w:rPr>
              <w:tab/>
              <w:t>ответственно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качественно</w:t>
            </w:r>
            <w:r>
              <w:rPr>
                <w:sz w:val="28"/>
              </w:rPr>
              <w:tab/>
              <w:t>выполнять</w:t>
            </w:r>
          </w:p>
        </w:tc>
      </w:tr>
      <w:tr w:rsidR="009F7955">
        <w:trPr>
          <w:trHeight w:val="369"/>
        </w:trPr>
        <w:tc>
          <w:tcPr>
            <w:tcW w:w="422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2554" w:type="dxa"/>
            <w:tcBorders>
              <w:top w:val="nil"/>
              <w:bottom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6804" w:type="dxa"/>
            <w:tcBorders>
              <w:top w:val="nil"/>
              <w:bottom w:val="nil"/>
            </w:tcBorders>
          </w:tcPr>
          <w:p w:rsidR="009F7955" w:rsidRDefault="00A6255C">
            <w:pPr>
              <w:pStyle w:val="TableParagraph"/>
              <w:tabs>
                <w:tab w:val="left" w:pos="2590"/>
                <w:tab w:val="left" w:pos="3591"/>
                <w:tab w:val="left" w:pos="3932"/>
                <w:tab w:val="left" w:pos="5721"/>
              </w:tabs>
              <w:spacing w:before="12"/>
              <w:ind w:left="106"/>
              <w:rPr>
                <w:sz w:val="28"/>
              </w:rPr>
            </w:pPr>
            <w:r>
              <w:rPr>
                <w:sz w:val="28"/>
              </w:rPr>
              <w:t>профессиональные</w:t>
            </w:r>
            <w:r>
              <w:rPr>
                <w:sz w:val="28"/>
              </w:rPr>
              <w:tab/>
              <w:t>задачи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современном</w:t>
            </w:r>
            <w:r>
              <w:rPr>
                <w:sz w:val="28"/>
              </w:rPr>
              <w:tab/>
              <w:t>детском</w:t>
            </w:r>
          </w:p>
        </w:tc>
      </w:tr>
      <w:tr w:rsidR="009F7955">
        <w:trPr>
          <w:trHeight w:val="393"/>
        </w:trPr>
        <w:tc>
          <w:tcPr>
            <w:tcW w:w="422" w:type="dxa"/>
            <w:tcBorders>
              <w:top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2554" w:type="dxa"/>
            <w:tcBorders>
              <w:top w:val="nil"/>
            </w:tcBorders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  <w:tc>
          <w:tcPr>
            <w:tcW w:w="6804" w:type="dxa"/>
            <w:tcBorders>
              <w:top w:val="nil"/>
            </w:tcBorders>
          </w:tcPr>
          <w:p w:rsidR="009F7955" w:rsidRDefault="00A6255C">
            <w:pPr>
              <w:pStyle w:val="TableParagraph"/>
              <w:spacing w:before="12"/>
              <w:ind w:left="106"/>
              <w:rPr>
                <w:sz w:val="28"/>
              </w:rPr>
            </w:pPr>
            <w:r>
              <w:rPr>
                <w:sz w:val="28"/>
              </w:rPr>
              <w:t>саду.</w:t>
            </w:r>
          </w:p>
        </w:tc>
      </w:tr>
    </w:tbl>
    <w:p w:rsidR="009F7955" w:rsidRDefault="009F7955">
      <w:pPr>
        <w:pStyle w:val="a3"/>
        <w:rPr>
          <w:b/>
          <w:sz w:val="20"/>
        </w:rPr>
      </w:pPr>
    </w:p>
    <w:p w:rsidR="009F7955" w:rsidRDefault="009F7955">
      <w:pPr>
        <w:pStyle w:val="a3"/>
        <w:rPr>
          <w:b/>
          <w:sz w:val="20"/>
        </w:rPr>
      </w:pPr>
    </w:p>
    <w:p w:rsidR="009F7955" w:rsidRDefault="009F7955">
      <w:pPr>
        <w:pStyle w:val="a3"/>
        <w:spacing w:before="1"/>
        <w:rPr>
          <w:b/>
          <w:sz w:val="16"/>
        </w:rPr>
      </w:pPr>
    </w:p>
    <w:p w:rsidR="009F7955" w:rsidRDefault="00A6255C">
      <w:pPr>
        <w:pStyle w:val="a4"/>
        <w:numPr>
          <w:ilvl w:val="0"/>
          <w:numId w:val="4"/>
        </w:numPr>
        <w:tabs>
          <w:tab w:val="left" w:pos="1360"/>
        </w:tabs>
        <w:spacing w:before="87"/>
        <w:ind w:left="1359" w:hanging="567"/>
        <w:jc w:val="both"/>
        <w:rPr>
          <w:b/>
          <w:sz w:val="28"/>
        </w:rPr>
      </w:pPr>
      <w:bookmarkStart w:id="2" w:name="2._Пояснительная_записка"/>
      <w:bookmarkEnd w:id="2"/>
      <w:r>
        <w:rPr>
          <w:b/>
          <w:sz w:val="28"/>
        </w:rPr>
        <w:t>Пояснительная</w:t>
      </w:r>
      <w:r>
        <w:rPr>
          <w:b/>
          <w:spacing w:val="-16"/>
          <w:sz w:val="28"/>
        </w:rPr>
        <w:t xml:space="preserve"> </w:t>
      </w:r>
      <w:r>
        <w:rPr>
          <w:b/>
          <w:sz w:val="28"/>
        </w:rPr>
        <w:t>записка</w:t>
      </w:r>
    </w:p>
    <w:p w:rsidR="009F7955" w:rsidRDefault="009F7955">
      <w:pPr>
        <w:pStyle w:val="a3"/>
        <w:spacing w:before="1"/>
        <w:rPr>
          <w:b/>
          <w:sz w:val="32"/>
        </w:rPr>
      </w:pPr>
    </w:p>
    <w:p w:rsidR="009F7955" w:rsidRDefault="00A6255C">
      <w:pPr>
        <w:pStyle w:val="a3"/>
        <w:spacing w:line="276" w:lineRule="auto"/>
        <w:ind w:left="793" w:right="401" w:firstLine="705"/>
        <w:jc w:val="both"/>
      </w:pPr>
      <w:r>
        <w:t>Персонифицированная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Программа)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Государственном бюджетном дошкольном образовательном учреждении детский</w:t>
      </w:r>
      <w:r>
        <w:rPr>
          <w:spacing w:val="1"/>
        </w:rPr>
        <w:t xml:space="preserve"> </w:t>
      </w:r>
      <w:r>
        <w:t>сад</w:t>
      </w:r>
      <w:r>
        <w:rPr>
          <w:spacing w:val="1"/>
        </w:rPr>
        <w:t xml:space="preserve"> </w:t>
      </w:r>
      <w:r w:rsidR="00DB09E8">
        <w:t>№ 14</w:t>
      </w:r>
      <w:r>
        <w:rPr>
          <w:spacing w:val="1"/>
        </w:rPr>
        <w:t xml:space="preserve"> </w:t>
      </w:r>
      <w:r>
        <w:t>Невского</w:t>
      </w:r>
      <w:r>
        <w:rPr>
          <w:spacing w:val="1"/>
        </w:rPr>
        <w:t xml:space="preserve"> </w:t>
      </w:r>
      <w:r>
        <w:t>района Санкт-Петербурга (далее</w:t>
      </w:r>
      <w:r>
        <w:rPr>
          <w:spacing w:val="1"/>
        </w:rPr>
        <w:t xml:space="preserve"> </w:t>
      </w:r>
      <w:r>
        <w:t>– ГБДОУ) разработана в</w:t>
      </w:r>
      <w:r>
        <w:rPr>
          <w:spacing w:val="1"/>
        </w:rPr>
        <w:t xml:space="preserve"> </w:t>
      </w:r>
      <w:r>
        <w:t>соответствии с нормативно-правовой базой в сфере образования и наставничества с</w:t>
      </w:r>
      <w:r>
        <w:rPr>
          <w:spacing w:val="-67"/>
        </w:rPr>
        <w:t xml:space="preserve"> </w:t>
      </w:r>
      <w:r>
        <w:t>учетом методических рекомендаций по разработке и внедрению системы (целевой</w:t>
      </w:r>
      <w:r>
        <w:rPr>
          <w:spacing w:val="1"/>
        </w:rPr>
        <w:t xml:space="preserve"> </w:t>
      </w:r>
      <w:r>
        <w:t>модели)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письмом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просвещения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21.12.2021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АЗ-1128/08,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Российской Федерации от 29.12.2012 г. № 273-ФЗ «Об образовании в 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на основании</w:t>
      </w:r>
      <w:r>
        <w:rPr>
          <w:spacing w:val="70"/>
        </w:rPr>
        <w:t xml:space="preserve"> </w:t>
      </w:r>
      <w:r>
        <w:t>Распоряжения Комитета по образованию от 30.03.2022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623-р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(целевой</w:t>
      </w:r>
      <w:r>
        <w:rPr>
          <w:spacing w:val="1"/>
        </w:rPr>
        <w:t xml:space="preserve"> </w:t>
      </w:r>
      <w:r>
        <w:t>модели)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Санкт-Петербурга»,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r>
        <w:t>ГБДОУ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организации наставничества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ГБДОУ.</w:t>
      </w:r>
    </w:p>
    <w:p w:rsidR="009F7955" w:rsidRDefault="00A6255C">
      <w:pPr>
        <w:pStyle w:val="a3"/>
        <w:spacing w:before="2" w:line="276" w:lineRule="auto"/>
        <w:ind w:left="793" w:right="412" w:firstLine="705"/>
        <w:jc w:val="both"/>
      </w:pPr>
      <w:r>
        <w:t>В России значительно возрастает роль педагога, в условиях модернизации</w:t>
      </w:r>
      <w:r>
        <w:rPr>
          <w:spacing w:val="1"/>
        </w:rPr>
        <w:t xml:space="preserve"> </w:t>
      </w:r>
      <w:r>
        <w:t>системы образования, повышаются требования к личностным и профессиональным</w:t>
      </w:r>
      <w:r>
        <w:rPr>
          <w:spacing w:val="-67"/>
        </w:rPr>
        <w:t xml:space="preserve"> </w:t>
      </w:r>
      <w:r>
        <w:t>качествам.</w:t>
      </w:r>
    </w:p>
    <w:p w:rsidR="009F7955" w:rsidRDefault="00A6255C">
      <w:pPr>
        <w:pStyle w:val="a3"/>
        <w:spacing w:line="276" w:lineRule="auto"/>
        <w:ind w:left="793" w:right="413" w:firstLine="705"/>
        <w:jc w:val="both"/>
      </w:pPr>
      <w:r>
        <w:t>Система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вновь</w:t>
      </w:r>
      <w:r>
        <w:rPr>
          <w:spacing w:val="1"/>
        </w:rPr>
        <w:t xml:space="preserve"> </w:t>
      </w:r>
      <w:r>
        <w:t>заслуживает</w:t>
      </w:r>
      <w:r>
        <w:rPr>
          <w:spacing w:val="1"/>
        </w:rPr>
        <w:t xml:space="preserve"> </w:t>
      </w:r>
      <w:r>
        <w:t>внимание,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отражена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наставника,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предложить</w:t>
      </w:r>
      <w:r>
        <w:rPr>
          <w:spacing w:val="-3"/>
        </w:rPr>
        <w:t xml:space="preserve"> </w:t>
      </w:r>
      <w:r>
        <w:t>практическую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теоретическую</w:t>
      </w:r>
      <w:r>
        <w:rPr>
          <w:spacing w:val="-1"/>
        </w:rPr>
        <w:t xml:space="preserve"> </w:t>
      </w:r>
      <w:r>
        <w:t>помощь</w:t>
      </w:r>
      <w:r>
        <w:rPr>
          <w:spacing w:val="6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рабочем</w:t>
      </w:r>
      <w:r>
        <w:rPr>
          <w:spacing w:val="2"/>
        </w:rPr>
        <w:t xml:space="preserve"> </w:t>
      </w:r>
      <w:r>
        <w:t>месте.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1077"/>
        </w:tabs>
        <w:spacing w:before="0" w:line="278" w:lineRule="auto"/>
        <w:ind w:right="415" w:firstLine="0"/>
        <w:jc w:val="both"/>
        <w:rPr>
          <w:sz w:val="28"/>
        </w:rPr>
      </w:pPr>
      <w:r>
        <w:rPr>
          <w:sz w:val="28"/>
        </w:rPr>
        <w:t>Специалисты,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дошкольные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часто</w:t>
      </w:r>
      <w:r>
        <w:rPr>
          <w:spacing w:val="1"/>
          <w:sz w:val="28"/>
        </w:rPr>
        <w:t xml:space="preserve"> </w:t>
      </w:r>
      <w:r>
        <w:rPr>
          <w:sz w:val="28"/>
        </w:rPr>
        <w:t>испытывают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более</w:t>
      </w:r>
      <w:r>
        <w:rPr>
          <w:spacing w:val="1"/>
          <w:sz w:val="28"/>
        </w:rPr>
        <w:t xml:space="preserve"> </w:t>
      </w:r>
      <w:r>
        <w:rPr>
          <w:sz w:val="28"/>
        </w:rPr>
        <w:t>глубоких</w:t>
      </w:r>
      <w:r>
        <w:rPr>
          <w:spacing w:val="-4"/>
          <w:sz w:val="28"/>
        </w:rPr>
        <w:t xml:space="preserve"> </w:t>
      </w:r>
      <w:r>
        <w:rPr>
          <w:sz w:val="28"/>
        </w:rPr>
        <w:t>знаний в</w:t>
      </w:r>
      <w:r>
        <w:rPr>
          <w:spacing w:val="-1"/>
          <w:sz w:val="28"/>
        </w:rPr>
        <w:t xml:space="preserve"> </w:t>
      </w:r>
      <w:r>
        <w:rPr>
          <w:sz w:val="28"/>
        </w:rPr>
        <w:t>психологии дошкольника;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86"/>
        </w:tabs>
        <w:spacing w:before="0" w:line="276" w:lineRule="auto"/>
        <w:ind w:right="412" w:firstLine="0"/>
        <w:jc w:val="both"/>
        <w:rPr>
          <w:sz w:val="28"/>
        </w:rPr>
      </w:pPr>
      <w:r>
        <w:rPr>
          <w:sz w:val="28"/>
        </w:rPr>
        <w:t>Необходимое взаимодействие с семьей требует подготовки педагогов в работе с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родителями;</w:t>
      </w:r>
    </w:p>
    <w:p w:rsidR="009F7955" w:rsidRDefault="009F7955">
      <w:pPr>
        <w:spacing w:line="276" w:lineRule="auto"/>
        <w:jc w:val="both"/>
        <w:rPr>
          <w:sz w:val="28"/>
        </w:rPr>
        <w:sectPr w:rsidR="009F7955">
          <w:pgSz w:w="11910" w:h="16840"/>
          <w:pgMar w:top="1120" w:right="300" w:bottom="280" w:left="340" w:header="720" w:footer="720" w:gutter="0"/>
          <w:cols w:space="720"/>
        </w:sectPr>
      </w:pPr>
    </w:p>
    <w:p w:rsidR="009F7955" w:rsidRDefault="00A6255C">
      <w:pPr>
        <w:pStyle w:val="a4"/>
        <w:numPr>
          <w:ilvl w:val="0"/>
          <w:numId w:val="2"/>
        </w:numPr>
        <w:tabs>
          <w:tab w:val="left" w:pos="981"/>
        </w:tabs>
        <w:spacing w:before="67" w:line="278" w:lineRule="auto"/>
        <w:ind w:right="412" w:firstLine="0"/>
        <w:jc w:val="both"/>
        <w:rPr>
          <w:sz w:val="28"/>
        </w:rPr>
      </w:pPr>
      <w:r>
        <w:rPr>
          <w:sz w:val="28"/>
        </w:rPr>
        <w:lastRenderedPageBreak/>
        <w:t>Одновременное</w:t>
      </w:r>
      <w:r>
        <w:rPr>
          <w:spacing w:val="19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20"/>
          <w:sz w:val="28"/>
        </w:rPr>
        <w:t xml:space="preserve"> </w:t>
      </w:r>
      <w:r>
        <w:rPr>
          <w:sz w:val="28"/>
        </w:rPr>
        <w:t>педагогом</w:t>
      </w:r>
      <w:r>
        <w:rPr>
          <w:spacing w:val="20"/>
          <w:sz w:val="28"/>
        </w:rPr>
        <w:t xml:space="preserve"> </w:t>
      </w:r>
      <w:r>
        <w:rPr>
          <w:sz w:val="28"/>
        </w:rPr>
        <w:t>многих</w:t>
      </w:r>
      <w:r>
        <w:rPr>
          <w:spacing w:val="16"/>
          <w:sz w:val="28"/>
        </w:rPr>
        <w:t xml:space="preserve"> </w:t>
      </w:r>
      <w:r>
        <w:rPr>
          <w:sz w:val="28"/>
        </w:rPr>
        <w:t>старых</w:t>
      </w:r>
      <w:r>
        <w:rPr>
          <w:spacing w:val="15"/>
          <w:sz w:val="28"/>
        </w:rPr>
        <w:t xml:space="preserve"> </w:t>
      </w:r>
      <w:r>
        <w:rPr>
          <w:sz w:val="28"/>
        </w:rPr>
        <w:t>и</w:t>
      </w:r>
      <w:r>
        <w:rPr>
          <w:spacing w:val="19"/>
          <w:sz w:val="28"/>
        </w:rPr>
        <w:t xml:space="preserve"> </w:t>
      </w:r>
      <w:r>
        <w:rPr>
          <w:sz w:val="28"/>
        </w:rPr>
        <w:t>новых</w:t>
      </w:r>
      <w:r>
        <w:rPr>
          <w:spacing w:val="19"/>
          <w:sz w:val="28"/>
        </w:rPr>
        <w:t xml:space="preserve"> </w:t>
      </w:r>
      <w:r>
        <w:rPr>
          <w:sz w:val="28"/>
        </w:rPr>
        <w:t>установок</w:t>
      </w:r>
      <w:r>
        <w:rPr>
          <w:spacing w:val="18"/>
          <w:sz w:val="28"/>
        </w:rPr>
        <w:t xml:space="preserve"> </w:t>
      </w:r>
      <w:r>
        <w:rPr>
          <w:sz w:val="28"/>
        </w:rPr>
        <w:t>тормозит</w:t>
      </w:r>
      <w:r>
        <w:rPr>
          <w:spacing w:val="-68"/>
          <w:sz w:val="28"/>
        </w:rPr>
        <w:t xml:space="preserve"> </w:t>
      </w:r>
      <w:r>
        <w:rPr>
          <w:sz w:val="28"/>
        </w:rPr>
        <w:t>и осложняет</w:t>
      </w:r>
      <w:r>
        <w:rPr>
          <w:spacing w:val="-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профессиональное</w:t>
      </w:r>
      <w:r>
        <w:rPr>
          <w:spacing w:val="1"/>
          <w:sz w:val="28"/>
        </w:rPr>
        <w:t xml:space="preserve"> </w:t>
      </w:r>
      <w:r>
        <w:rPr>
          <w:sz w:val="28"/>
        </w:rPr>
        <w:t>становление.</w:t>
      </w:r>
    </w:p>
    <w:p w:rsidR="009F7955" w:rsidRDefault="00A6255C">
      <w:pPr>
        <w:pStyle w:val="a3"/>
        <w:spacing w:line="276" w:lineRule="auto"/>
        <w:ind w:left="793" w:right="408" w:firstLine="705"/>
        <w:jc w:val="both"/>
      </w:pPr>
      <w:r>
        <w:t>Прог</w:t>
      </w:r>
      <w:r w:rsidR="00DB09E8">
        <w:t>рамма наставничества ГБДОУ № 14</w:t>
      </w:r>
      <w:r>
        <w:t xml:space="preserve"> разработана с целью становления</w:t>
      </w:r>
      <w:r>
        <w:rPr>
          <w:spacing w:val="1"/>
        </w:rPr>
        <w:t xml:space="preserve"> </w:t>
      </w:r>
      <w:r>
        <w:t>педагога,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позиции,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индивидуальности, а затем как работника, владеющего специальными умениями в</w:t>
      </w:r>
      <w:r>
        <w:rPr>
          <w:spacing w:val="1"/>
        </w:rPr>
        <w:t xml:space="preserve"> </w:t>
      </w:r>
      <w:r>
        <w:t>данной области.</w:t>
      </w:r>
    </w:p>
    <w:p w:rsidR="009F7955" w:rsidRDefault="00A6255C">
      <w:pPr>
        <w:pStyle w:val="1"/>
        <w:spacing w:before="0"/>
        <w:jc w:val="both"/>
      </w:pPr>
      <w:r>
        <w:t>Основные</w:t>
      </w:r>
      <w:r>
        <w:rPr>
          <w:spacing w:val="-4"/>
        </w:rPr>
        <w:t xml:space="preserve"> </w:t>
      </w:r>
      <w:r>
        <w:t>термины</w:t>
      </w:r>
    </w:p>
    <w:p w:rsidR="009F7955" w:rsidRDefault="00A6255C">
      <w:pPr>
        <w:pStyle w:val="a3"/>
        <w:spacing w:before="43" w:line="278" w:lineRule="auto"/>
        <w:ind w:left="793" w:right="410"/>
        <w:jc w:val="both"/>
      </w:pPr>
      <w:r>
        <w:rPr>
          <w:b/>
        </w:rPr>
        <w:t>Наставничество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неформальное общение,</w:t>
      </w:r>
      <w:r>
        <w:rPr>
          <w:spacing w:val="3"/>
        </w:rPr>
        <w:t xml:space="preserve"> </w:t>
      </w:r>
      <w:r>
        <w:t>основанное на</w:t>
      </w:r>
      <w:r>
        <w:rPr>
          <w:spacing w:val="1"/>
        </w:rPr>
        <w:t xml:space="preserve"> </w:t>
      </w:r>
      <w:r>
        <w:t>доверии и</w:t>
      </w:r>
      <w:r>
        <w:rPr>
          <w:spacing w:val="-1"/>
        </w:rPr>
        <w:t xml:space="preserve"> </w:t>
      </w:r>
      <w:r>
        <w:t>партнерстве.</w:t>
      </w:r>
    </w:p>
    <w:p w:rsidR="009F7955" w:rsidRDefault="00A6255C">
      <w:pPr>
        <w:pStyle w:val="a3"/>
        <w:spacing w:line="276" w:lineRule="auto"/>
        <w:ind w:left="793" w:right="411"/>
        <w:jc w:val="both"/>
      </w:pPr>
      <w:r>
        <w:rPr>
          <w:b/>
        </w:rPr>
        <w:t xml:space="preserve">Наставник </w:t>
      </w:r>
      <w:r>
        <w:t>– это один из педагогов, основная цель которого передать знания 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наставляемым,</w:t>
      </w:r>
      <w:r>
        <w:rPr>
          <w:spacing w:val="1"/>
        </w:rPr>
        <w:t xml:space="preserve"> </w:t>
      </w:r>
      <w:r>
        <w:t>оказать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вопросах.</w:t>
      </w:r>
    </w:p>
    <w:p w:rsidR="009F7955" w:rsidRDefault="00A6255C">
      <w:pPr>
        <w:pStyle w:val="a3"/>
        <w:spacing w:line="276" w:lineRule="auto"/>
        <w:ind w:left="793" w:right="407"/>
        <w:jc w:val="both"/>
      </w:pPr>
      <w:r>
        <w:rPr>
          <w:b/>
        </w:rPr>
        <w:t xml:space="preserve">Наставляемый </w:t>
      </w:r>
      <w:r>
        <w:t>– участник системы наставничества, педагог не имеющий опыта</w:t>
      </w:r>
      <w:r>
        <w:rPr>
          <w:spacing w:val="1"/>
        </w:rPr>
        <w:t xml:space="preserve"> </w:t>
      </w:r>
      <w:r>
        <w:t>педагогической деятельности, который через взаимодействие с наставником и при</w:t>
      </w:r>
      <w:r>
        <w:rPr>
          <w:spacing w:val="1"/>
        </w:rPr>
        <w:t xml:space="preserve"> </w:t>
      </w:r>
      <w:r>
        <w:t>его помощи и</w:t>
      </w:r>
      <w:r>
        <w:rPr>
          <w:spacing w:val="1"/>
        </w:rPr>
        <w:t xml:space="preserve"> </w:t>
      </w:r>
      <w:r>
        <w:t>поддержки приобретает новый опыт.</w:t>
      </w:r>
    </w:p>
    <w:p w:rsidR="009F7955" w:rsidRDefault="00A6255C">
      <w:pPr>
        <w:pStyle w:val="1"/>
        <w:numPr>
          <w:ilvl w:val="0"/>
          <w:numId w:val="4"/>
        </w:numPr>
        <w:tabs>
          <w:tab w:val="left" w:pos="1077"/>
        </w:tabs>
        <w:spacing w:line="276" w:lineRule="auto"/>
        <w:ind w:left="793" w:right="4217" w:firstLine="0"/>
        <w:jc w:val="left"/>
      </w:pPr>
      <w:r>
        <w:t>Этапы реализации программы.</w:t>
      </w:r>
      <w:r>
        <w:rPr>
          <w:spacing w:val="1"/>
        </w:rPr>
        <w:t xml:space="preserve"> </w:t>
      </w:r>
      <w:r>
        <w:t>Подготовительный</w:t>
      </w:r>
      <w:r>
        <w:rPr>
          <w:spacing w:val="-9"/>
        </w:rPr>
        <w:t xml:space="preserve"> </w:t>
      </w:r>
      <w:r>
        <w:t>этап</w:t>
      </w:r>
      <w:r>
        <w:rPr>
          <w:spacing w:val="-9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spacing w:before="0" w:line="316" w:lineRule="exact"/>
        <w:ind w:left="956" w:hanging="164"/>
        <w:rPr>
          <w:sz w:val="28"/>
        </w:rPr>
      </w:pPr>
      <w:r>
        <w:rPr>
          <w:sz w:val="28"/>
        </w:rPr>
        <w:t>Закрепление</w:t>
      </w:r>
      <w:r>
        <w:rPr>
          <w:spacing w:val="-7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-6"/>
          <w:sz w:val="28"/>
        </w:rPr>
        <w:t xml:space="preserve"> </w:t>
      </w:r>
      <w:r>
        <w:rPr>
          <w:sz w:val="28"/>
        </w:rPr>
        <w:t>за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наставляемым.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spacing w:before="47"/>
        <w:ind w:left="956" w:hanging="164"/>
        <w:rPr>
          <w:sz w:val="28"/>
        </w:rPr>
      </w:pPr>
      <w:r>
        <w:rPr>
          <w:sz w:val="28"/>
        </w:rPr>
        <w:t>Подбор</w:t>
      </w:r>
      <w:r>
        <w:rPr>
          <w:spacing w:val="-5"/>
          <w:sz w:val="28"/>
        </w:rPr>
        <w:t xml:space="preserve"> </w:t>
      </w:r>
      <w:r>
        <w:rPr>
          <w:sz w:val="28"/>
        </w:rPr>
        <w:t>методической</w:t>
      </w:r>
      <w:r>
        <w:rPr>
          <w:spacing w:val="-5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-5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изучения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наставляемому</w:t>
      </w:r>
      <w:r>
        <w:rPr>
          <w:spacing w:val="-9"/>
          <w:sz w:val="28"/>
        </w:rPr>
        <w:t xml:space="preserve"> </w:t>
      </w:r>
      <w:r>
        <w:rPr>
          <w:sz w:val="28"/>
        </w:rPr>
        <w:t>педагогу.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ind w:left="956" w:hanging="164"/>
        <w:rPr>
          <w:sz w:val="28"/>
        </w:rPr>
      </w:pPr>
      <w:r>
        <w:rPr>
          <w:sz w:val="28"/>
        </w:rPr>
        <w:t>Составление</w:t>
      </w:r>
      <w:r>
        <w:rPr>
          <w:spacing w:val="-6"/>
          <w:sz w:val="28"/>
        </w:rPr>
        <w:t xml:space="preserve"> </w:t>
      </w:r>
      <w:r>
        <w:rPr>
          <w:sz w:val="28"/>
        </w:rPr>
        <w:t>плана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-5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-10"/>
          <w:sz w:val="28"/>
        </w:rPr>
        <w:t xml:space="preserve"> </w:t>
      </w:r>
      <w:r>
        <w:rPr>
          <w:sz w:val="28"/>
        </w:rPr>
        <w:t>затруднений.</w:t>
      </w:r>
    </w:p>
    <w:p w:rsidR="009F7955" w:rsidRDefault="00A6255C">
      <w:pPr>
        <w:pStyle w:val="a3"/>
        <w:spacing w:before="48" w:line="276" w:lineRule="auto"/>
        <w:ind w:left="793"/>
      </w:pPr>
      <w:r>
        <w:t>Кандидатура</w:t>
      </w:r>
      <w:r>
        <w:rPr>
          <w:spacing w:val="41"/>
        </w:rPr>
        <w:t xml:space="preserve"> </w:t>
      </w:r>
      <w:r>
        <w:t>наставника</w:t>
      </w:r>
      <w:r>
        <w:rPr>
          <w:spacing w:val="41"/>
        </w:rPr>
        <w:t xml:space="preserve"> </w:t>
      </w:r>
      <w:r>
        <w:t>утверждается</w:t>
      </w:r>
      <w:r>
        <w:rPr>
          <w:spacing w:val="41"/>
        </w:rPr>
        <w:t xml:space="preserve"> </w:t>
      </w:r>
      <w:r>
        <w:t>приказом</w:t>
      </w:r>
      <w:r>
        <w:rPr>
          <w:spacing w:val="42"/>
        </w:rPr>
        <w:t xml:space="preserve"> </w:t>
      </w:r>
      <w:r>
        <w:t>заведующего</w:t>
      </w:r>
      <w:r>
        <w:rPr>
          <w:spacing w:val="40"/>
        </w:rPr>
        <w:t xml:space="preserve"> </w:t>
      </w:r>
      <w:r>
        <w:t>с</w:t>
      </w:r>
      <w:r>
        <w:rPr>
          <w:spacing w:val="46"/>
        </w:rPr>
        <w:t xml:space="preserve"> </w:t>
      </w:r>
      <w:r>
        <w:t>указанием</w:t>
      </w:r>
      <w:r>
        <w:rPr>
          <w:spacing w:val="41"/>
        </w:rPr>
        <w:t xml:space="preserve"> </w:t>
      </w:r>
      <w:r>
        <w:t>срока</w:t>
      </w:r>
      <w:r>
        <w:rPr>
          <w:spacing w:val="-67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(не</w:t>
      </w:r>
      <w:r>
        <w:rPr>
          <w:spacing w:val="2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года).</w:t>
      </w:r>
    </w:p>
    <w:p w:rsidR="009F7955" w:rsidRDefault="00A6255C">
      <w:pPr>
        <w:pStyle w:val="1"/>
        <w:spacing w:before="8"/>
      </w:pPr>
      <w:r>
        <w:t>Реализационный</w:t>
      </w:r>
      <w:r>
        <w:rPr>
          <w:spacing w:val="-5"/>
        </w:rPr>
        <w:t xml:space="preserve"> </w:t>
      </w:r>
      <w:r>
        <w:t>этап</w:t>
      </w:r>
      <w:r>
        <w:rPr>
          <w:spacing w:val="-4"/>
        </w:rPr>
        <w:t xml:space="preserve"> </w:t>
      </w:r>
      <w:r>
        <w:t>включает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себя: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1268"/>
          <w:tab w:val="left" w:pos="1269"/>
          <w:tab w:val="left" w:pos="3066"/>
          <w:tab w:val="left" w:pos="5377"/>
          <w:tab w:val="left" w:pos="7866"/>
          <w:tab w:val="left" w:pos="9400"/>
        </w:tabs>
        <w:spacing w:before="43" w:line="276" w:lineRule="auto"/>
        <w:ind w:right="414" w:firstLine="0"/>
        <w:rPr>
          <w:sz w:val="28"/>
        </w:rPr>
      </w:pPr>
      <w:r>
        <w:rPr>
          <w:sz w:val="28"/>
        </w:rPr>
        <w:t>Совместное</w:t>
      </w:r>
      <w:r>
        <w:rPr>
          <w:sz w:val="28"/>
        </w:rPr>
        <w:tab/>
        <w:t>проектирование</w:t>
      </w:r>
      <w:r>
        <w:rPr>
          <w:sz w:val="28"/>
        </w:rPr>
        <w:tab/>
        <w:t>образовательного</w:t>
      </w:r>
      <w:r>
        <w:rPr>
          <w:sz w:val="28"/>
        </w:rPr>
        <w:tab/>
        <w:t>процесса,</w:t>
      </w:r>
      <w:r>
        <w:rPr>
          <w:sz w:val="28"/>
        </w:rPr>
        <w:tab/>
      </w:r>
      <w:r>
        <w:rPr>
          <w:spacing w:val="-1"/>
          <w:sz w:val="28"/>
        </w:rPr>
        <w:t>составление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календарного и перспективного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</w:t>
      </w:r>
      <w:r>
        <w:rPr>
          <w:spacing w:val="3"/>
          <w:sz w:val="28"/>
        </w:rPr>
        <w:t xml:space="preserve"> </w:t>
      </w:r>
      <w:r>
        <w:rPr>
          <w:sz w:val="28"/>
        </w:rPr>
        <w:t>работы.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spacing w:before="0" w:line="321" w:lineRule="exact"/>
        <w:ind w:left="956" w:hanging="164"/>
        <w:rPr>
          <w:sz w:val="28"/>
        </w:rPr>
      </w:pPr>
      <w:r>
        <w:rPr>
          <w:sz w:val="28"/>
        </w:rPr>
        <w:t>Совместное</w:t>
      </w:r>
      <w:r>
        <w:rPr>
          <w:spacing w:val="-4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-4"/>
          <w:sz w:val="28"/>
        </w:rPr>
        <w:t xml:space="preserve"> </w:t>
      </w:r>
      <w:r>
        <w:rPr>
          <w:sz w:val="28"/>
        </w:rPr>
        <w:t>новейших</w:t>
      </w:r>
      <w:r>
        <w:rPr>
          <w:spacing w:val="-4"/>
          <w:sz w:val="28"/>
        </w:rPr>
        <w:t xml:space="preserve"> </w:t>
      </w:r>
      <w:r>
        <w:rPr>
          <w:sz w:val="28"/>
        </w:rPr>
        <w:t>технологий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применение</w:t>
      </w:r>
      <w:r>
        <w:rPr>
          <w:spacing w:val="-4"/>
          <w:sz w:val="28"/>
        </w:rPr>
        <w:t xml:space="preserve"> </w:t>
      </w:r>
      <w:r>
        <w:rPr>
          <w:sz w:val="28"/>
        </w:rPr>
        <w:t>их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детьми.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1010"/>
        </w:tabs>
        <w:spacing w:line="276" w:lineRule="auto"/>
        <w:ind w:right="401" w:firstLine="0"/>
        <w:rPr>
          <w:sz w:val="28"/>
        </w:rPr>
      </w:pPr>
      <w:r>
        <w:rPr>
          <w:sz w:val="28"/>
        </w:rPr>
        <w:t>Ознакомление</w:t>
      </w:r>
      <w:r>
        <w:rPr>
          <w:spacing w:val="46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47"/>
          <w:sz w:val="28"/>
        </w:rPr>
        <w:t xml:space="preserve"> </w:t>
      </w:r>
      <w:r>
        <w:rPr>
          <w:sz w:val="28"/>
        </w:rPr>
        <w:t>педагога</w:t>
      </w:r>
      <w:r>
        <w:rPr>
          <w:spacing w:val="47"/>
          <w:sz w:val="28"/>
        </w:rPr>
        <w:t xml:space="preserve"> </w:t>
      </w:r>
      <w:r>
        <w:rPr>
          <w:sz w:val="28"/>
        </w:rPr>
        <w:t>с</w:t>
      </w:r>
      <w:r>
        <w:rPr>
          <w:spacing w:val="48"/>
          <w:sz w:val="28"/>
        </w:rPr>
        <w:t xml:space="preserve"> </w:t>
      </w:r>
      <w:r>
        <w:rPr>
          <w:sz w:val="28"/>
        </w:rPr>
        <w:t>организацией</w:t>
      </w:r>
      <w:r>
        <w:rPr>
          <w:spacing w:val="46"/>
          <w:sz w:val="28"/>
        </w:rPr>
        <w:t xml:space="preserve"> </w:t>
      </w:r>
      <w:r>
        <w:rPr>
          <w:sz w:val="28"/>
        </w:rPr>
        <w:t>предметно-развивающей</w:t>
      </w:r>
      <w:r>
        <w:rPr>
          <w:spacing w:val="-67"/>
          <w:sz w:val="28"/>
        </w:rPr>
        <w:t xml:space="preserve"> </w:t>
      </w:r>
      <w:r>
        <w:rPr>
          <w:sz w:val="28"/>
        </w:rPr>
        <w:t>среды.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spacing w:before="0" w:line="321" w:lineRule="exact"/>
        <w:ind w:left="956" w:hanging="164"/>
        <w:rPr>
          <w:sz w:val="28"/>
        </w:rPr>
      </w:pPr>
      <w:r>
        <w:rPr>
          <w:sz w:val="28"/>
        </w:rPr>
        <w:t>Показ</w:t>
      </w:r>
      <w:r>
        <w:rPr>
          <w:spacing w:val="-3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детьми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режимных</w:t>
      </w:r>
      <w:r>
        <w:rPr>
          <w:spacing w:val="-8"/>
          <w:sz w:val="28"/>
        </w:rPr>
        <w:t xml:space="preserve"> </w:t>
      </w:r>
      <w:r>
        <w:rPr>
          <w:sz w:val="28"/>
        </w:rPr>
        <w:t>моментов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группе.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ind w:left="956" w:hanging="164"/>
        <w:rPr>
          <w:sz w:val="28"/>
        </w:rPr>
      </w:pPr>
      <w:r>
        <w:rPr>
          <w:sz w:val="28"/>
        </w:rPr>
        <w:t>Консультации</w:t>
      </w:r>
      <w:r>
        <w:rPr>
          <w:spacing w:val="-5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наставляемого</w:t>
      </w:r>
      <w:r>
        <w:rPr>
          <w:spacing w:val="-5"/>
          <w:sz w:val="28"/>
        </w:rPr>
        <w:t xml:space="preserve"> </w:t>
      </w:r>
      <w:r>
        <w:rPr>
          <w:sz w:val="28"/>
        </w:rPr>
        <w:t>педагога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родителями.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spacing w:before="52"/>
        <w:ind w:left="956" w:hanging="164"/>
        <w:rPr>
          <w:sz w:val="28"/>
        </w:rPr>
      </w:pPr>
      <w:r>
        <w:rPr>
          <w:sz w:val="28"/>
        </w:rPr>
        <w:t>Самообразование</w:t>
      </w:r>
      <w:r>
        <w:rPr>
          <w:spacing w:val="-10"/>
          <w:sz w:val="28"/>
        </w:rPr>
        <w:t xml:space="preserve"> </w:t>
      </w:r>
      <w:r>
        <w:rPr>
          <w:sz w:val="28"/>
        </w:rPr>
        <w:t>наставляемого.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81"/>
        </w:tabs>
        <w:spacing w:line="276" w:lineRule="auto"/>
        <w:ind w:right="416" w:firstLine="0"/>
        <w:rPr>
          <w:sz w:val="28"/>
        </w:rPr>
      </w:pPr>
      <w:r>
        <w:rPr>
          <w:sz w:val="28"/>
        </w:rPr>
        <w:t>Обсуждение</w:t>
      </w:r>
      <w:r>
        <w:rPr>
          <w:spacing w:val="20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9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2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20"/>
          <w:sz w:val="28"/>
        </w:rPr>
        <w:t xml:space="preserve"> </w:t>
      </w:r>
      <w:r>
        <w:rPr>
          <w:sz w:val="28"/>
        </w:rPr>
        <w:t>приемов</w:t>
      </w:r>
      <w:r>
        <w:rPr>
          <w:spacing w:val="18"/>
          <w:sz w:val="28"/>
        </w:rPr>
        <w:t xml:space="preserve"> </w:t>
      </w:r>
      <w:r>
        <w:rPr>
          <w:sz w:val="28"/>
        </w:rPr>
        <w:t>и</w:t>
      </w:r>
      <w:r>
        <w:rPr>
          <w:spacing w:val="19"/>
          <w:sz w:val="28"/>
        </w:rPr>
        <w:t xml:space="preserve"> </w:t>
      </w:r>
      <w:r>
        <w:rPr>
          <w:sz w:val="28"/>
        </w:rPr>
        <w:t>методов</w:t>
      </w:r>
      <w:r>
        <w:rPr>
          <w:spacing w:val="22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4"/>
          <w:sz w:val="28"/>
        </w:rPr>
        <w:t xml:space="preserve"> </w:t>
      </w:r>
      <w:r>
        <w:rPr>
          <w:sz w:val="28"/>
        </w:rPr>
        <w:t>ситуациях.</w:t>
      </w:r>
    </w:p>
    <w:p w:rsidR="009F7955" w:rsidRDefault="00A6255C">
      <w:pPr>
        <w:pStyle w:val="1"/>
      </w:pPr>
      <w:r>
        <w:t>Заключительный</w:t>
      </w:r>
      <w:r>
        <w:rPr>
          <w:spacing w:val="-7"/>
        </w:rPr>
        <w:t xml:space="preserve"> </w:t>
      </w:r>
      <w:r>
        <w:t>этап</w:t>
      </w:r>
      <w:r>
        <w:rPr>
          <w:spacing w:val="-3"/>
        </w:rPr>
        <w:t xml:space="preserve"> </w:t>
      </w:r>
      <w:r>
        <w:t>реализации</w:t>
      </w:r>
      <w:r>
        <w:rPr>
          <w:spacing w:val="-7"/>
        </w:rPr>
        <w:t xml:space="preserve"> </w:t>
      </w:r>
      <w:r>
        <w:t>программы.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spacing w:before="43"/>
        <w:ind w:left="956" w:hanging="164"/>
        <w:rPr>
          <w:sz w:val="28"/>
        </w:rPr>
      </w:pPr>
      <w:r>
        <w:rPr>
          <w:sz w:val="28"/>
        </w:rPr>
        <w:t>Показ</w:t>
      </w:r>
      <w:r>
        <w:rPr>
          <w:spacing w:val="-4"/>
          <w:sz w:val="28"/>
        </w:rPr>
        <w:t xml:space="preserve"> </w:t>
      </w:r>
      <w:r>
        <w:rPr>
          <w:sz w:val="28"/>
        </w:rPr>
        <w:t>открытых</w:t>
      </w:r>
      <w:r>
        <w:rPr>
          <w:spacing w:val="-9"/>
          <w:sz w:val="28"/>
        </w:rPr>
        <w:t xml:space="preserve"> </w:t>
      </w:r>
      <w:r>
        <w:rPr>
          <w:sz w:val="28"/>
        </w:rPr>
        <w:t>мероприятий.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ind w:left="956" w:hanging="164"/>
        <w:rPr>
          <w:sz w:val="28"/>
        </w:rPr>
      </w:pPr>
      <w:r>
        <w:rPr>
          <w:sz w:val="28"/>
        </w:rPr>
        <w:t>Подведение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итогов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работы.</w:t>
      </w:r>
    </w:p>
    <w:p w:rsidR="009F7955" w:rsidRDefault="00A6255C">
      <w:pPr>
        <w:pStyle w:val="a4"/>
        <w:numPr>
          <w:ilvl w:val="0"/>
          <w:numId w:val="2"/>
        </w:numPr>
        <w:tabs>
          <w:tab w:val="left" w:pos="957"/>
        </w:tabs>
        <w:ind w:left="956" w:hanging="164"/>
        <w:rPr>
          <w:sz w:val="28"/>
        </w:rPr>
      </w:pPr>
      <w:r>
        <w:rPr>
          <w:sz w:val="28"/>
        </w:rPr>
        <w:t>Обобщение</w:t>
      </w:r>
      <w:r>
        <w:rPr>
          <w:spacing w:val="-4"/>
          <w:sz w:val="28"/>
        </w:rPr>
        <w:t xml:space="preserve"> </w:t>
      </w:r>
      <w:r>
        <w:rPr>
          <w:sz w:val="28"/>
        </w:rPr>
        <w:t>опыта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работы.</w:t>
      </w:r>
    </w:p>
    <w:p w:rsidR="009F7955" w:rsidRDefault="00A6255C">
      <w:pPr>
        <w:pStyle w:val="a3"/>
        <w:tabs>
          <w:tab w:val="left" w:pos="3527"/>
          <w:tab w:val="left" w:pos="4730"/>
          <w:tab w:val="left" w:pos="6917"/>
          <w:tab w:val="left" w:pos="8126"/>
          <w:tab w:val="left" w:pos="9819"/>
        </w:tabs>
        <w:spacing w:before="52" w:line="276" w:lineRule="auto"/>
        <w:ind w:left="793" w:right="418" w:firstLine="705"/>
      </w:pPr>
      <w:r>
        <w:t>Показателями</w:t>
      </w:r>
      <w:r>
        <w:tab/>
        <w:t>оценки</w:t>
      </w:r>
      <w:r>
        <w:tab/>
        <w:t>эффективности</w:t>
      </w:r>
      <w:r>
        <w:tab/>
        <w:t>работы</w:t>
      </w:r>
      <w:r>
        <w:tab/>
        <w:t>наставника</w:t>
      </w:r>
      <w:r>
        <w:tab/>
      </w:r>
      <w:r>
        <w:rPr>
          <w:spacing w:val="-1"/>
        </w:rPr>
        <w:t>является</w:t>
      </w:r>
      <w:r>
        <w:rPr>
          <w:spacing w:val="-67"/>
        </w:rPr>
        <w:t xml:space="preserve"> </w:t>
      </w:r>
      <w:r>
        <w:t>выполнение</w:t>
      </w:r>
      <w:r>
        <w:rPr>
          <w:spacing w:val="-1"/>
        </w:rPr>
        <w:t xml:space="preserve"> </w:t>
      </w:r>
      <w:r>
        <w:t>наставляемым</w:t>
      </w:r>
      <w:r>
        <w:rPr>
          <w:spacing w:val="-1"/>
        </w:rPr>
        <w:t xml:space="preserve"> </w:t>
      </w:r>
      <w:r>
        <w:t>педагогом</w:t>
      </w:r>
      <w:r>
        <w:rPr>
          <w:spacing w:val="-1"/>
        </w:rPr>
        <w:t xml:space="preserve"> </w:t>
      </w:r>
      <w:r>
        <w:t>целей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период наставничества.</w:t>
      </w:r>
    </w:p>
    <w:p w:rsidR="009F7955" w:rsidRDefault="009F7955">
      <w:pPr>
        <w:spacing w:line="276" w:lineRule="auto"/>
        <w:sectPr w:rsidR="009F7955">
          <w:pgSz w:w="11910" w:h="16840"/>
          <w:pgMar w:top="1040" w:right="300" w:bottom="280" w:left="340" w:header="720" w:footer="720" w:gutter="0"/>
          <w:cols w:space="720"/>
        </w:sectPr>
      </w:pPr>
    </w:p>
    <w:p w:rsidR="009F7955" w:rsidRDefault="00A6255C">
      <w:pPr>
        <w:pStyle w:val="1"/>
        <w:numPr>
          <w:ilvl w:val="0"/>
          <w:numId w:val="4"/>
        </w:numPr>
        <w:tabs>
          <w:tab w:val="left" w:pos="1639"/>
        </w:tabs>
        <w:spacing w:before="72"/>
        <w:ind w:left="1638" w:hanging="280"/>
        <w:jc w:val="both"/>
      </w:pPr>
      <w:r>
        <w:lastRenderedPageBreak/>
        <w:t>Механизм</w:t>
      </w:r>
      <w:r>
        <w:rPr>
          <w:spacing w:val="-2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программы</w:t>
      </w:r>
    </w:p>
    <w:p w:rsidR="009F7955" w:rsidRDefault="00A6255C">
      <w:pPr>
        <w:pStyle w:val="a3"/>
        <w:spacing w:before="158" w:line="360" w:lineRule="auto"/>
        <w:ind w:left="793" w:right="408" w:firstLine="566"/>
        <w:jc w:val="both"/>
      </w:pPr>
      <w:r>
        <w:t>Оценка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понимается</w:t>
      </w:r>
      <w:r>
        <w:rPr>
          <w:spacing w:val="7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7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программе</w:t>
      </w:r>
      <w:r w:rsidR="00DC3AE2">
        <w:t xml:space="preserve"> </w:t>
      </w:r>
      <w:r>
        <w:t>наставничества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элементах.</w:t>
      </w:r>
      <w:r w:rsidR="00DC3AE2"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систематического мониторинга программ наставничества дает</w:t>
      </w:r>
      <w:r w:rsidR="00DC3AE2">
        <w:t xml:space="preserve"> </w:t>
      </w:r>
      <w:r>
        <w:t>возможность четко</w:t>
      </w:r>
      <w:r>
        <w:rPr>
          <w:spacing w:val="1"/>
        </w:rPr>
        <w:t xml:space="preserve"> </w:t>
      </w:r>
      <w:r>
        <w:t>представлять, как происходит процесс наставничества,</w:t>
      </w:r>
      <w:r w:rsidR="00DC3AE2">
        <w:t xml:space="preserve"> </w:t>
      </w:r>
      <w:r>
        <w:t>какие происходят изменения</w:t>
      </w:r>
      <w:r>
        <w:rPr>
          <w:spacing w:val="-67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взаимодействиях</w:t>
      </w:r>
      <w:r>
        <w:rPr>
          <w:spacing w:val="1"/>
        </w:rPr>
        <w:t xml:space="preserve"> </w:t>
      </w:r>
      <w:r>
        <w:t>наставника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наставляемым,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какова</w:t>
      </w:r>
      <w:r>
        <w:rPr>
          <w:spacing w:val="1"/>
        </w:rPr>
        <w:t xml:space="preserve"> </w:t>
      </w:r>
      <w:r>
        <w:t>динамика</w:t>
      </w:r>
      <w:r>
        <w:rPr>
          <w:spacing w:val="-67"/>
        </w:rPr>
        <w:t xml:space="preserve"> </w:t>
      </w:r>
      <w:r>
        <w:t>развития</w:t>
      </w:r>
      <w:r w:rsidR="00DC3AE2">
        <w:t xml:space="preserve"> </w:t>
      </w:r>
      <w:r>
        <w:t>наставляемого</w:t>
      </w:r>
      <w:r>
        <w:rPr>
          <w:spacing w:val="-2"/>
        </w:rPr>
        <w:t xml:space="preserve"> </w:t>
      </w:r>
      <w:r>
        <w:t>и</w:t>
      </w:r>
      <w:r w:rsidR="00DC3AE2">
        <w:t xml:space="preserve"> </w:t>
      </w:r>
      <w:r>
        <w:t>удовлетворенности</w:t>
      </w:r>
      <w:r>
        <w:rPr>
          <w:spacing w:val="-2"/>
        </w:rPr>
        <w:t xml:space="preserve"> </w:t>
      </w:r>
      <w:r>
        <w:t>наставника</w:t>
      </w:r>
      <w:r>
        <w:rPr>
          <w:spacing w:val="-2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деятельностью.</w:t>
      </w:r>
    </w:p>
    <w:p w:rsidR="009F7955" w:rsidRDefault="00A6255C">
      <w:pPr>
        <w:pStyle w:val="a3"/>
        <w:spacing w:line="321" w:lineRule="exact"/>
        <w:ind w:left="1359"/>
        <w:jc w:val="both"/>
      </w:pPr>
      <w:r>
        <w:t>Оценка</w:t>
      </w:r>
      <w:r>
        <w:rPr>
          <w:spacing w:val="91"/>
        </w:rPr>
        <w:t xml:space="preserve"> </w:t>
      </w:r>
      <w:r>
        <w:t xml:space="preserve">программы  </w:t>
      </w:r>
      <w:r>
        <w:rPr>
          <w:spacing w:val="19"/>
        </w:rPr>
        <w:t xml:space="preserve"> </w:t>
      </w:r>
      <w:r>
        <w:t xml:space="preserve">наставничества  </w:t>
      </w:r>
      <w:r>
        <w:rPr>
          <w:spacing w:val="20"/>
        </w:rPr>
        <w:t xml:space="preserve"> </w:t>
      </w:r>
      <w:r>
        <w:t xml:space="preserve">состоит  </w:t>
      </w:r>
      <w:r>
        <w:rPr>
          <w:spacing w:val="23"/>
        </w:rPr>
        <w:t xml:space="preserve"> </w:t>
      </w:r>
      <w:r>
        <w:t xml:space="preserve">из  </w:t>
      </w:r>
      <w:r>
        <w:rPr>
          <w:spacing w:val="19"/>
        </w:rPr>
        <w:t xml:space="preserve"> </w:t>
      </w:r>
      <w:r>
        <w:t xml:space="preserve">двух  </w:t>
      </w:r>
      <w:r>
        <w:rPr>
          <w:spacing w:val="15"/>
        </w:rPr>
        <w:t xml:space="preserve"> </w:t>
      </w:r>
      <w:r>
        <w:t xml:space="preserve">основных  </w:t>
      </w:r>
      <w:r>
        <w:rPr>
          <w:spacing w:val="19"/>
        </w:rPr>
        <w:t xml:space="preserve"> </w:t>
      </w:r>
      <w:r>
        <w:t>этапов:</w:t>
      </w:r>
    </w:p>
    <w:p w:rsidR="009F7955" w:rsidRDefault="00A6255C">
      <w:pPr>
        <w:pStyle w:val="a4"/>
        <w:numPr>
          <w:ilvl w:val="0"/>
          <w:numId w:val="1"/>
        </w:numPr>
        <w:tabs>
          <w:tab w:val="left" w:pos="1402"/>
          <w:tab w:val="left" w:pos="1403"/>
          <w:tab w:val="left" w:pos="2601"/>
          <w:tab w:val="left" w:pos="4006"/>
          <w:tab w:val="left" w:pos="5458"/>
          <w:tab w:val="left" w:pos="7199"/>
          <w:tab w:val="left" w:pos="8925"/>
        </w:tabs>
        <w:spacing w:before="163"/>
        <w:rPr>
          <w:sz w:val="28"/>
        </w:rPr>
      </w:pPr>
      <w:r>
        <w:rPr>
          <w:sz w:val="28"/>
        </w:rPr>
        <w:t>оценка</w:t>
      </w:r>
      <w:r>
        <w:rPr>
          <w:sz w:val="28"/>
        </w:rPr>
        <w:tab/>
        <w:t>качества</w:t>
      </w:r>
      <w:r>
        <w:rPr>
          <w:sz w:val="28"/>
        </w:rPr>
        <w:tab/>
        <w:t>процесса</w:t>
      </w:r>
      <w:r>
        <w:rPr>
          <w:sz w:val="28"/>
        </w:rPr>
        <w:tab/>
        <w:t>реализации</w:t>
      </w:r>
      <w:r>
        <w:rPr>
          <w:sz w:val="28"/>
        </w:rPr>
        <w:tab/>
        <w:t>программы</w:t>
      </w:r>
      <w:r>
        <w:rPr>
          <w:sz w:val="28"/>
        </w:rPr>
        <w:tab/>
        <w:t>наставничества;</w:t>
      </w:r>
    </w:p>
    <w:p w:rsidR="009F7955" w:rsidRDefault="00A6255C">
      <w:pPr>
        <w:pStyle w:val="a4"/>
        <w:numPr>
          <w:ilvl w:val="0"/>
          <w:numId w:val="1"/>
        </w:numPr>
        <w:tabs>
          <w:tab w:val="left" w:pos="2094"/>
          <w:tab w:val="left" w:pos="2095"/>
          <w:tab w:val="left" w:pos="2524"/>
          <w:tab w:val="left" w:pos="3123"/>
          <w:tab w:val="left" w:pos="3985"/>
          <w:tab w:val="left" w:pos="4250"/>
          <w:tab w:val="left" w:pos="5172"/>
          <w:tab w:val="left" w:pos="6819"/>
          <w:tab w:val="left" w:pos="7320"/>
          <w:tab w:val="left" w:pos="8454"/>
          <w:tab w:val="left" w:pos="8516"/>
          <w:tab w:val="left" w:pos="8624"/>
          <w:tab w:val="left" w:pos="9168"/>
          <w:tab w:val="left" w:pos="9219"/>
          <w:tab w:val="left" w:pos="9830"/>
        </w:tabs>
        <w:spacing w:before="164" w:line="360" w:lineRule="auto"/>
        <w:ind w:left="793" w:right="406" w:firstLine="0"/>
        <w:rPr>
          <w:sz w:val="28"/>
        </w:rPr>
      </w:pPr>
      <w:r>
        <w:rPr>
          <w:sz w:val="28"/>
        </w:rPr>
        <w:t>оценка</w:t>
      </w:r>
      <w:r>
        <w:rPr>
          <w:sz w:val="28"/>
        </w:rPr>
        <w:tab/>
      </w:r>
      <w:r>
        <w:rPr>
          <w:sz w:val="28"/>
        </w:rPr>
        <w:tab/>
        <w:t>мотивационно-личностного,</w:t>
      </w:r>
      <w:r>
        <w:rPr>
          <w:sz w:val="28"/>
        </w:rPr>
        <w:tab/>
        <w:t>компетентностного,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профессионального</w:t>
      </w:r>
      <w:r w:rsidR="00DC3AE2">
        <w:rPr>
          <w:sz w:val="28"/>
        </w:rPr>
        <w:t xml:space="preserve"> </w:t>
      </w:r>
      <w:r>
        <w:rPr>
          <w:sz w:val="28"/>
        </w:rPr>
        <w:t>роста участников, динамика образовательных 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Реализация</w:t>
      </w:r>
      <w:r>
        <w:rPr>
          <w:sz w:val="28"/>
        </w:rPr>
        <w:tab/>
        <w:t>программы</w:t>
      </w:r>
      <w:r>
        <w:rPr>
          <w:sz w:val="28"/>
        </w:rPr>
        <w:tab/>
      </w:r>
      <w:r>
        <w:rPr>
          <w:sz w:val="28"/>
        </w:rPr>
        <w:tab/>
        <w:t>«Наставничество»</w:t>
      </w:r>
      <w:r>
        <w:rPr>
          <w:sz w:val="28"/>
        </w:rPr>
        <w:tab/>
        <w:t>рассчитана</w:t>
      </w:r>
      <w:r>
        <w:rPr>
          <w:sz w:val="28"/>
        </w:rPr>
        <w:tab/>
      </w:r>
      <w:r>
        <w:rPr>
          <w:sz w:val="28"/>
        </w:rPr>
        <w:tab/>
        <w:t>на</w:t>
      </w:r>
      <w:r>
        <w:rPr>
          <w:sz w:val="28"/>
        </w:rPr>
        <w:tab/>
        <w:t>12</w:t>
      </w:r>
      <w:r>
        <w:rPr>
          <w:sz w:val="28"/>
        </w:rPr>
        <w:tab/>
      </w:r>
      <w:r>
        <w:rPr>
          <w:spacing w:val="-1"/>
          <w:sz w:val="28"/>
        </w:rPr>
        <w:t>месяцев,</w:t>
      </w:r>
      <w:r>
        <w:rPr>
          <w:spacing w:val="-67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z w:val="28"/>
        </w:rPr>
        <w:tab/>
        <w:t>наставником.</w:t>
      </w:r>
      <w:r>
        <w:rPr>
          <w:sz w:val="28"/>
        </w:rPr>
        <w:tab/>
        <w:t>Методическая</w:t>
      </w:r>
      <w:r>
        <w:rPr>
          <w:sz w:val="28"/>
        </w:rPr>
        <w:tab/>
        <w:t>служба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и</w:t>
      </w:r>
      <w:r>
        <w:rPr>
          <w:sz w:val="28"/>
        </w:rPr>
        <w:tab/>
      </w:r>
      <w:r>
        <w:rPr>
          <w:sz w:val="28"/>
        </w:rPr>
        <w:tab/>
        <w:t>руководитель</w:t>
      </w:r>
      <w:r>
        <w:rPr>
          <w:spacing w:val="-67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8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5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2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3"/>
          <w:sz w:val="28"/>
        </w:rPr>
        <w:t xml:space="preserve"> </w:t>
      </w:r>
      <w:r>
        <w:rPr>
          <w:sz w:val="28"/>
        </w:rPr>
        <w:t>за</w:t>
      </w:r>
      <w:r>
        <w:rPr>
          <w:spacing w:val="5"/>
          <w:sz w:val="28"/>
        </w:rPr>
        <w:t xml:space="preserve"> </w:t>
      </w:r>
      <w:r>
        <w:rPr>
          <w:sz w:val="28"/>
        </w:rPr>
        <w:t>реализацией</w:t>
      </w:r>
      <w:r>
        <w:rPr>
          <w:spacing w:val="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за</w:t>
      </w:r>
      <w:r>
        <w:rPr>
          <w:spacing w:val="2"/>
          <w:sz w:val="28"/>
        </w:rPr>
        <w:t xml:space="preserve"> </w:t>
      </w:r>
      <w:r>
        <w:rPr>
          <w:sz w:val="28"/>
        </w:rPr>
        <w:t>работой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наставника.</w:t>
      </w:r>
    </w:p>
    <w:p w:rsidR="009F7955" w:rsidRDefault="00A6255C">
      <w:pPr>
        <w:pStyle w:val="a3"/>
        <w:spacing w:line="362" w:lineRule="auto"/>
        <w:ind w:left="793" w:right="414"/>
        <w:jc w:val="both"/>
      </w:pP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наставничеству,</w:t>
      </w:r>
      <w:r>
        <w:rPr>
          <w:spacing w:val="1"/>
        </w:rPr>
        <w:t xml:space="preserve"> </w:t>
      </w:r>
      <w:r>
        <w:t>т.е.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«Наставничество»</w:t>
      </w:r>
      <w:r>
        <w:rPr>
          <w:spacing w:val="1"/>
        </w:rPr>
        <w:t xml:space="preserve"> </w:t>
      </w:r>
      <w:r>
        <w:t>представляется</w:t>
      </w:r>
      <w:r>
        <w:rPr>
          <w:spacing w:val="1"/>
        </w:rPr>
        <w:t xml:space="preserve"> </w:t>
      </w:r>
      <w:r>
        <w:t>наставником</w:t>
      </w:r>
      <w:r>
        <w:rPr>
          <w:spacing w:val="7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итоговом</w:t>
      </w:r>
      <w:r>
        <w:rPr>
          <w:spacing w:val="3"/>
        </w:rPr>
        <w:t xml:space="preserve"> </w:t>
      </w:r>
      <w:r>
        <w:t>педагогическом</w:t>
      </w:r>
      <w:r>
        <w:rPr>
          <w:spacing w:val="2"/>
        </w:rPr>
        <w:t xml:space="preserve"> </w:t>
      </w:r>
      <w:r>
        <w:t>совете.</w:t>
      </w:r>
    </w:p>
    <w:p w:rsidR="009F7955" w:rsidRDefault="009F7955">
      <w:pPr>
        <w:spacing w:line="362" w:lineRule="auto"/>
        <w:jc w:val="center"/>
        <w:rPr>
          <w:sz w:val="32"/>
        </w:rPr>
        <w:sectPr w:rsidR="009F7955">
          <w:pgSz w:w="11910" w:h="16840"/>
          <w:pgMar w:top="1040" w:right="300" w:bottom="280" w:left="340" w:header="720" w:footer="720" w:gutter="0"/>
          <w:cols w:space="720"/>
        </w:sectPr>
      </w:pPr>
    </w:p>
    <w:tbl>
      <w:tblPr>
        <w:tblStyle w:val="TableNormal"/>
        <w:tblpPr w:leftFromText="180" w:rightFromText="180" w:vertAnchor="page" w:horzAnchor="margin" w:tblpY="232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38"/>
        <w:gridCol w:w="3554"/>
        <w:gridCol w:w="1802"/>
        <w:gridCol w:w="1811"/>
      </w:tblGrid>
      <w:tr w:rsidR="009F7955" w:rsidTr="00DC3AE2">
        <w:trPr>
          <w:trHeight w:val="642"/>
        </w:trPr>
        <w:tc>
          <w:tcPr>
            <w:tcW w:w="3438" w:type="dxa"/>
          </w:tcPr>
          <w:p w:rsidR="009F7955" w:rsidRDefault="00A6255C" w:rsidP="00DC3AE2">
            <w:pPr>
              <w:pStyle w:val="TableParagraph"/>
              <w:spacing w:line="320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Содержание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работы</w:t>
            </w:r>
          </w:p>
        </w:tc>
        <w:tc>
          <w:tcPr>
            <w:tcW w:w="3554" w:type="dxa"/>
          </w:tcPr>
          <w:p w:rsidR="009F7955" w:rsidRDefault="00A6255C" w:rsidP="00DC3AE2">
            <w:pPr>
              <w:pStyle w:val="TableParagraph"/>
              <w:spacing w:line="320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Форма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проведения</w:t>
            </w:r>
          </w:p>
        </w:tc>
        <w:tc>
          <w:tcPr>
            <w:tcW w:w="1802" w:type="dxa"/>
          </w:tcPr>
          <w:p w:rsidR="009F7955" w:rsidRDefault="00A6255C" w:rsidP="00DC3AE2">
            <w:pPr>
              <w:pStyle w:val="TableParagraph"/>
              <w:spacing w:line="320" w:lineRule="exact"/>
              <w:ind w:left="489"/>
              <w:rPr>
                <w:b/>
                <w:sz w:val="28"/>
              </w:rPr>
            </w:pPr>
            <w:r>
              <w:rPr>
                <w:b/>
                <w:sz w:val="28"/>
              </w:rPr>
              <w:t>Сроки</w:t>
            </w:r>
          </w:p>
        </w:tc>
        <w:tc>
          <w:tcPr>
            <w:tcW w:w="1811" w:type="dxa"/>
          </w:tcPr>
          <w:p w:rsidR="009F7955" w:rsidRDefault="00A6255C" w:rsidP="00DC3AE2">
            <w:pPr>
              <w:pStyle w:val="TableParagraph"/>
              <w:spacing w:line="322" w:lineRule="exact"/>
              <w:ind w:left="108" w:firstLine="139"/>
              <w:rPr>
                <w:b/>
                <w:sz w:val="28"/>
              </w:rPr>
            </w:pPr>
            <w:r>
              <w:rPr>
                <w:b/>
                <w:sz w:val="28"/>
              </w:rPr>
              <w:t>Отметка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о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выполнении</w:t>
            </w:r>
          </w:p>
        </w:tc>
      </w:tr>
      <w:tr w:rsidR="009F7955" w:rsidTr="00DC3AE2">
        <w:trPr>
          <w:trHeight w:val="1928"/>
        </w:trPr>
        <w:tc>
          <w:tcPr>
            <w:tcW w:w="3438" w:type="dxa"/>
          </w:tcPr>
          <w:p w:rsidR="009F7955" w:rsidRDefault="00A6255C" w:rsidP="00DC3AE2">
            <w:pPr>
              <w:pStyle w:val="TableParagraph"/>
              <w:ind w:left="110" w:right="237"/>
              <w:rPr>
                <w:sz w:val="28"/>
              </w:rPr>
            </w:pPr>
            <w:r>
              <w:rPr>
                <w:sz w:val="28"/>
              </w:rPr>
              <w:t>Диагностика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профессиональных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затруднений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наставляемого.</w:t>
            </w:r>
          </w:p>
        </w:tc>
        <w:tc>
          <w:tcPr>
            <w:tcW w:w="3554" w:type="dxa"/>
          </w:tcPr>
          <w:p w:rsidR="009F7955" w:rsidRDefault="00A6255C" w:rsidP="00DC3AE2">
            <w:pPr>
              <w:pStyle w:val="TableParagraph"/>
              <w:ind w:left="105" w:right="233"/>
              <w:rPr>
                <w:sz w:val="28"/>
              </w:rPr>
            </w:pPr>
            <w:r>
              <w:rPr>
                <w:sz w:val="28"/>
              </w:rPr>
              <w:t>Анкетирование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наставляемого.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Составление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плана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учётом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индивидуальных</w:t>
            </w:r>
          </w:p>
          <w:p w:rsidR="009F7955" w:rsidRDefault="00A6255C" w:rsidP="00DC3AE2">
            <w:pPr>
              <w:pStyle w:val="TableParagraph"/>
              <w:spacing w:line="322" w:lineRule="exact"/>
              <w:ind w:left="105" w:right="1620"/>
              <w:rPr>
                <w:sz w:val="28"/>
              </w:rPr>
            </w:pPr>
            <w:r>
              <w:rPr>
                <w:sz w:val="28"/>
              </w:rPr>
              <w:t>затруднений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наставляемого.</w:t>
            </w:r>
          </w:p>
        </w:tc>
        <w:tc>
          <w:tcPr>
            <w:tcW w:w="1802" w:type="dxa"/>
          </w:tcPr>
          <w:p w:rsidR="009F7955" w:rsidRDefault="00A6255C" w:rsidP="00DC3AE2">
            <w:pPr>
              <w:pStyle w:val="TableParagraph"/>
              <w:spacing w:line="314" w:lineRule="exact"/>
              <w:ind w:left="109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1811" w:type="dxa"/>
          </w:tcPr>
          <w:p w:rsidR="009F7955" w:rsidRDefault="009F7955" w:rsidP="00DC3AE2">
            <w:pPr>
              <w:pStyle w:val="TableParagraph"/>
              <w:rPr>
                <w:sz w:val="26"/>
              </w:rPr>
            </w:pPr>
          </w:p>
        </w:tc>
      </w:tr>
      <w:tr w:rsidR="009F7955" w:rsidTr="00DC3AE2">
        <w:trPr>
          <w:trHeight w:val="3862"/>
        </w:trPr>
        <w:tc>
          <w:tcPr>
            <w:tcW w:w="3438" w:type="dxa"/>
          </w:tcPr>
          <w:p w:rsidR="009F7955" w:rsidRDefault="00A6255C" w:rsidP="00DC3AE2">
            <w:pPr>
              <w:pStyle w:val="TableParagraph"/>
              <w:ind w:left="110" w:right="237"/>
              <w:rPr>
                <w:sz w:val="28"/>
              </w:rPr>
            </w:pPr>
            <w:r>
              <w:rPr>
                <w:sz w:val="28"/>
              </w:rPr>
              <w:t>Изучение методической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литературы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«Занятия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развитию речи в первой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младшей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группе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детского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сада» В. В.Гербова,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А.И.Максаков, «Ступени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общения от года до семи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лет» Л.Н.Галигузова,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Е.О.Смирнова,</w:t>
            </w:r>
          </w:p>
          <w:p w:rsidR="009F7955" w:rsidRDefault="00A6255C" w:rsidP="00DC3AE2">
            <w:pPr>
              <w:pStyle w:val="TableParagraph"/>
              <w:spacing w:line="322" w:lineRule="exact"/>
              <w:ind w:left="110" w:right="447"/>
              <w:rPr>
                <w:sz w:val="28"/>
              </w:rPr>
            </w:pPr>
            <w:r>
              <w:rPr>
                <w:sz w:val="28"/>
              </w:rPr>
              <w:t>«Организация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 детей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прогулке»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Кобзева</w:t>
            </w:r>
          </w:p>
        </w:tc>
        <w:tc>
          <w:tcPr>
            <w:tcW w:w="3554" w:type="dxa"/>
          </w:tcPr>
          <w:p w:rsidR="009F7955" w:rsidRDefault="00A6255C" w:rsidP="00DC3AE2">
            <w:pPr>
              <w:pStyle w:val="TableParagraph"/>
              <w:spacing w:line="242" w:lineRule="auto"/>
              <w:ind w:left="105"/>
              <w:rPr>
                <w:sz w:val="28"/>
              </w:rPr>
            </w:pPr>
            <w:r>
              <w:rPr>
                <w:sz w:val="28"/>
              </w:rPr>
              <w:t>Фиксация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рекомендаций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дневнике наставника</w:t>
            </w:r>
          </w:p>
        </w:tc>
        <w:tc>
          <w:tcPr>
            <w:tcW w:w="1802" w:type="dxa"/>
          </w:tcPr>
          <w:p w:rsidR="009F7955" w:rsidRDefault="00A6255C" w:rsidP="00DC3AE2">
            <w:pPr>
              <w:pStyle w:val="TableParagraph"/>
              <w:spacing w:line="312" w:lineRule="exact"/>
              <w:ind w:left="109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1811" w:type="dxa"/>
          </w:tcPr>
          <w:p w:rsidR="009F7955" w:rsidRDefault="009F7955" w:rsidP="00DC3AE2">
            <w:pPr>
              <w:pStyle w:val="TableParagraph"/>
              <w:rPr>
                <w:sz w:val="26"/>
              </w:rPr>
            </w:pPr>
          </w:p>
        </w:tc>
      </w:tr>
      <w:tr w:rsidR="009F7955" w:rsidTr="00DC3AE2">
        <w:trPr>
          <w:trHeight w:val="3219"/>
        </w:trPr>
        <w:tc>
          <w:tcPr>
            <w:tcW w:w="3438" w:type="dxa"/>
          </w:tcPr>
          <w:p w:rsidR="009F7955" w:rsidRDefault="00A6255C" w:rsidP="00DC3AE2">
            <w:pPr>
              <w:pStyle w:val="TableParagraph"/>
              <w:ind w:left="110" w:right="322"/>
              <w:rPr>
                <w:sz w:val="28"/>
              </w:rPr>
            </w:pPr>
            <w:r>
              <w:rPr>
                <w:sz w:val="28"/>
              </w:rPr>
              <w:t>Планирование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образовательного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процесса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детском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саду;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Оформление и 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документации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группе;изучение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документации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</w:p>
          <w:p w:rsidR="009F7955" w:rsidRDefault="00A6255C" w:rsidP="00DC3AE2">
            <w:pPr>
              <w:pStyle w:val="TableParagraph"/>
              <w:spacing w:line="320" w:lineRule="atLeast"/>
              <w:ind w:left="110"/>
              <w:rPr>
                <w:sz w:val="28"/>
              </w:rPr>
            </w:pPr>
            <w:r>
              <w:rPr>
                <w:w w:val="95"/>
                <w:sz w:val="28"/>
              </w:rPr>
              <w:t>образовательной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деятельности.</w:t>
            </w:r>
          </w:p>
        </w:tc>
        <w:tc>
          <w:tcPr>
            <w:tcW w:w="3554" w:type="dxa"/>
          </w:tcPr>
          <w:p w:rsidR="009F7955" w:rsidRDefault="00A6255C" w:rsidP="00DC3AE2">
            <w:pPr>
              <w:pStyle w:val="TableParagraph"/>
              <w:ind w:left="105" w:right="1104"/>
              <w:rPr>
                <w:sz w:val="28"/>
              </w:rPr>
            </w:pPr>
            <w:r>
              <w:rPr>
                <w:sz w:val="28"/>
              </w:rPr>
              <w:t>Изучение видов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планирования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(перспективного,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ежедневного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т.д.)</w:t>
            </w:r>
          </w:p>
          <w:p w:rsidR="009F7955" w:rsidRDefault="00A6255C" w:rsidP="00DC3AE2">
            <w:pPr>
              <w:pStyle w:val="TableParagraph"/>
              <w:ind w:left="105" w:right="847"/>
              <w:rPr>
                <w:sz w:val="28"/>
              </w:rPr>
            </w:pPr>
            <w:r>
              <w:rPr>
                <w:sz w:val="28"/>
              </w:rPr>
              <w:t>Помощь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контроль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заполнении текущей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документации;</w:t>
            </w:r>
          </w:p>
        </w:tc>
        <w:tc>
          <w:tcPr>
            <w:tcW w:w="1802" w:type="dxa"/>
          </w:tcPr>
          <w:p w:rsidR="009F7955" w:rsidRDefault="00A6255C" w:rsidP="00DC3AE2">
            <w:pPr>
              <w:pStyle w:val="TableParagraph"/>
              <w:spacing w:line="313" w:lineRule="exact"/>
              <w:ind w:left="109"/>
              <w:rPr>
                <w:sz w:val="28"/>
              </w:rPr>
            </w:pPr>
            <w:r>
              <w:rPr>
                <w:sz w:val="28"/>
              </w:rPr>
              <w:t>Октябрь</w:t>
            </w:r>
          </w:p>
        </w:tc>
        <w:tc>
          <w:tcPr>
            <w:tcW w:w="1811" w:type="dxa"/>
          </w:tcPr>
          <w:p w:rsidR="009F7955" w:rsidRDefault="009F7955" w:rsidP="00DC3AE2">
            <w:pPr>
              <w:pStyle w:val="TableParagraph"/>
              <w:rPr>
                <w:sz w:val="26"/>
              </w:rPr>
            </w:pPr>
          </w:p>
        </w:tc>
      </w:tr>
      <w:tr w:rsidR="009F7955" w:rsidTr="00DC3AE2">
        <w:trPr>
          <w:trHeight w:val="1290"/>
        </w:trPr>
        <w:tc>
          <w:tcPr>
            <w:tcW w:w="3438" w:type="dxa"/>
          </w:tcPr>
          <w:p w:rsidR="009F7955" w:rsidRDefault="00A6255C" w:rsidP="00DC3AE2">
            <w:pPr>
              <w:pStyle w:val="TableParagraph"/>
              <w:ind w:left="110" w:right="170"/>
              <w:rPr>
                <w:sz w:val="28"/>
              </w:rPr>
            </w:pPr>
            <w:r>
              <w:rPr>
                <w:sz w:val="28"/>
              </w:rPr>
              <w:t>Консультации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возрастным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особенностям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детей 2-3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лет.</w:t>
            </w:r>
          </w:p>
        </w:tc>
        <w:tc>
          <w:tcPr>
            <w:tcW w:w="3554" w:type="dxa"/>
          </w:tcPr>
          <w:p w:rsidR="009F7955" w:rsidRDefault="00A6255C" w:rsidP="00DC3AE2">
            <w:pPr>
              <w:pStyle w:val="TableParagraph"/>
              <w:ind w:left="105" w:right="134"/>
              <w:rPr>
                <w:sz w:val="28"/>
              </w:rPr>
            </w:pPr>
            <w:r>
              <w:rPr>
                <w:sz w:val="28"/>
              </w:rPr>
              <w:t>Составление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наставляемым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консультации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«Что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важно</w:t>
            </w:r>
          </w:p>
          <w:p w:rsidR="009F7955" w:rsidRDefault="00A6255C" w:rsidP="00DC3AE2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знать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возрасте 2-3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года»</w:t>
            </w:r>
          </w:p>
        </w:tc>
        <w:tc>
          <w:tcPr>
            <w:tcW w:w="1802" w:type="dxa"/>
          </w:tcPr>
          <w:p w:rsidR="009F7955" w:rsidRDefault="00A6255C" w:rsidP="00DC3AE2">
            <w:pPr>
              <w:pStyle w:val="TableParagraph"/>
              <w:spacing w:line="314" w:lineRule="exact"/>
              <w:ind w:left="109"/>
              <w:rPr>
                <w:sz w:val="28"/>
              </w:rPr>
            </w:pPr>
            <w:r>
              <w:rPr>
                <w:sz w:val="28"/>
              </w:rPr>
              <w:t>Октябрь</w:t>
            </w:r>
          </w:p>
        </w:tc>
        <w:tc>
          <w:tcPr>
            <w:tcW w:w="1811" w:type="dxa"/>
          </w:tcPr>
          <w:p w:rsidR="009F7955" w:rsidRDefault="009F7955" w:rsidP="00DC3AE2">
            <w:pPr>
              <w:pStyle w:val="TableParagraph"/>
              <w:rPr>
                <w:sz w:val="26"/>
              </w:rPr>
            </w:pPr>
          </w:p>
        </w:tc>
      </w:tr>
      <w:tr w:rsidR="009F7955" w:rsidTr="00DC3AE2">
        <w:trPr>
          <w:trHeight w:val="2899"/>
        </w:trPr>
        <w:tc>
          <w:tcPr>
            <w:tcW w:w="3438" w:type="dxa"/>
          </w:tcPr>
          <w:p w:rsidR="009F7955" w:rsidRDefault="00A6255C" w:rsidP="00DC3AE2">
            <w:pPr>
              <w:pStyle w:val="TableParagraph"/>
              <w:ind w:left="110" w:right="164"/>
              <w:rPr>
                <w:sz w:val="28"/>
              </w:rPr>
            </w:pPr>
            <w:r>
              <w:rPr>
                <w:sz w:val="28"/>
              </w:rPr>
              <w:t>Изучение методической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литературы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«Развитие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ребенка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конструктивной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деятельности»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Н.В.Шайдурова,</w:t>
            </w:r>
          </w:p>
          <w:p w:rsidR="009F7955" w:rsidRDefault="00A6255C" w:rsidP="00DC3AE2">
            <w:pPr>
              <w:pStyle w:val="TableParagraph"/>
              <w:spacing w:line="322" w:lineRule="exact"/>
              <w:ind w:left="110" w:right="348"/>
              <w:rPr>
                <w:sz w:val="28"/>
              </w:rPr>
            </w:pPr>
            <w:r>
              <w:rPr>
                <w:sz w:val="28"/>
              </w:rPr>
              <w:t>«Организация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сюжетной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игры в детском саду» Н.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Михайленко,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Короткова</w:t>
            </w:r>
          </w:p>
        </w:tc>
        <w:tc>
          <w:tcPr>
            <w:tcW w:w="3554" w:type="dxa"/>
          </w:tcPr>
          <w:p w:rsidR="009F7955" w:rsidRDefault="00A6255C" w:rsidP="00DC3AE2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Фиксация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рекомендаций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дневнике наставника</w:t>
            </w:r>
          </w:p>
        </w:tc>
        <w:tc>
          <w:tcPr>
            <w:tcW w:w="1802" w:type="dxa"/>
          </w:tcPr>
          <w:p w:rsidR="009F7955" w:rsidRDefault="00A6255C" w:rsidP="00DC3AE2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1811" w:type="dxa"/>
          </w:tcPr>
          <w:p w:rsidR="009F7955" w:rsidRDefault="009F7955" w:rsidP="00DC3AE2">
            <w:pPr>
              <w:pStyle w:val="TableParagraph"/>
              <w:rPr>
                <w:sz w:val="26"/>
              </w:rPr>
            </w:pPr>
          </w:p>
        </w:tc>
      </w:tr>
    </w:tbl>
    <w:p w:rsidR="00DC3AE2" w:rsidRDefault="00DC3AE2" w:rsidP="00DC3AE2">
      <w:pPr>
        <w:ind w:left="3179" w:right="2789"/>
        <w:jc w:val="center"/>
        <w:rPr>
          <w:b/>
          <w:sz w:val="32"/>
        </w:rPr>
      </w:pPr>
      <w:r>
        <w:rPr>
          <w:b/>
          <w:sz w:val="32"/>
        </w:rPr>
        <w:t>ИНДИВИДУАЛЬНЫЙ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ПЛАН</w:t>
      </w:r>
      <w:r w:rsidRPr="00DC3AE2">
        <w:t xml:space="preserve"> </w:t>
      </w:r>
      <w:r>
        <w:rPr>
          <w:b/>
          <w:sz w:val="32"/>
        </w:rPr>
        <w:t>р</w:t>
      </w:r>
      <w:r w:rsidRPr="00DC3AE2">
        <w:rPr>
          <w:b/>
          <w:sz w:val="32"/>
        </w:rPr>
        <w:t>аботы наставника с наставляемым на 2023 – 2024 учебный год</w:t>
      </w: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ind w:left="3179" w:right="2789"/>
        <w:jc w:val="center"/>
        <w:rPr>
          <w:b/>
          <w:sz w:val="32"/>
        </w:rPr>
      </w:pPr>
    </w:p>
    <w:p w:rsidR="00DC3AE2" w:rsidRDefault="00DC3AE2" w:rsidP="00DC3AE2">
      <w:pPr>
        <w:rPr>
          <w:sz w:val="26"/>
        </w:rPr>
      </w:pPr>
    </w:p>
    <w:p w:rsidR="00DC3AE2" w:rsidRDefault="00DC3AE2" w:rsidP="00DC3AE2">
      <w:pPr>
        <w:rPr>
          <w:sz w:val="26"/>
        </w:rPr>
      </w:pPr>
    </w:p>
    <w:p w:rsidR="009F7955" w:rsidRPr="00DC3AE2" w:rsidRDefault="009F7955" w:rsidP="00DC3AE2">
      <w:pPr>
        <w:rPr>
          <w:sz w:val="26"/>
        </w:rPr>
        <w:sectPr w:rsidR="009F7955" w:rsidRPr="00DC3AE2" w:rsidSect="00DC3AE2">
          <w:pgSz w:w="11910" w:h="16840"/>
          <w:pgMar w:top="709" w:right="300" w:bottom="280" w:left="340" w:header="720" w:footer="720" w:gutter="0"/>
          <w:cols w:space="720"/>
        </w:sectPr>
      </w:pPr>
    </w:p>
    <w:tbl>
      <w:tblPr>
        <w:tblStyle w:val="TableNormal"/>
        <w:tblW w:w="0" w:type="auto"/>
        <w:tblInd w:w="3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38"/>
        <w:gridCol w:w="3554"/>
        <w:gridCol w:w="1802"/>
        <w:gridCol w:w="1811"/>
      </w:tblGrid>
      <w:tr w:rsidR="009F7955">
        <w:trPr>
          <w:trHeight w:val="1612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335"/>
              <w:rPr>
                <w:sz w:val="28"/>
              </w:rPr>
            </w:pPr>
            <w:r>
              <w:rPr>
                <w:sz w:val="28"/>
              </w:rPr>
              <w:lastRenderedPageBreak/>
              <w:t>Организация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предметно-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развивающей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группе в соответствии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ФОП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ДО;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ind w:left="105" w:right="204"/>
              <w:rPr>
                <w:sz w:val="28"/>
              </w:rPr>
            </w:pPr>
            <w:r>
              <w:rPr>
                <w:sz w:val="28"/>
              </w:rPr>
              <w:t>Оформление РППС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группы,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создание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игрового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пособия в соответствии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темами месяца.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4" w:lineRule="exact"/>
              <w:ind w:left="109"/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2577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238"/>
              <w:rPr>
                <w:sz w:val="28"/>
              </w:rPr>
            </w:pPr>
            <w:r>
              <w:rPr>
                <w:sz w:val="28"/>
              </w:rPr>
              <w:t>Консультация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вопросам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формы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взаимодействия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семьей: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досуги,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открытых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дверей;</w:t>
            </w:r>
          </w:p>
          <w:p w:rsidR="009F7955" w:rsidRDefault="00A6255C">
            <w:pPr>
              <w:pStyle w:val="TableParagraph"/>
              <w:ind w:left="110" w:right="225"/>
              <w:rPr>
                <w:sz w:val="28"/>
              </w:rPr>
            </w:pPr>
            <w:r>
              <w:rPr>
                <w:sz w:val="28"/>
              </w:rPr>
              <w:t>Привлечение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мероприятиям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детском</w:t>
            </w:r>
          </w:p>
          <w:p w:rsidR="009F7955" w:rsidRDefault="00A6255C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саду;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ind w:left="105" w:right="216"/>
              <w:rPr>
                <w:sz w:val="28"/>
              </w:rPr>
            </w:pPr>
            <w:r>
              <w:rPr>
                <w:sz w:val="28"/>
              </w:rPr>
              <w:t>Помощь наставнику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родительского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собрания;</w:t>
            </w:r>
          </w:p>
          <w:p w:rsidR="009F7955" w:rsidRDefault="00A6255C">
            <w:pPr>
              <w:pStyle w:val="TableParagraph"/>
              <w:ind w:left="105" w:right="189"/>
              <w:rPr>
                <w:sz w:val="28"/>
              </w:rPr>
            </w:pPr>
            <w:r>
              <w:rPr>
                <w:sz w:val="28"/>
              </w:rPr>
              <w:t>Составление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консультации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для родителей «Чем и как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ребенка дома»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1132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204"/>
              <w:rPr>
                <w:sz w:val="28"/>
              </w:rPr>
            </w:pPr>
            <w:r>
              <w:rPr>
                <w:sz w:val="28"/>
              </w:rPr>
              <w:t>Проведение совместного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мастер-класса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родителей.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spacing w:line="310" w:lineRule="exact"/>
              <w:ind w:left="105"/>
              <w:rPr>
                <w:sz w:val="28"/>
              </w:rPr>
            </w:pPr>
            <w:r>
              <w:rPr>
                <w:sz w:val="28"/>
              </w:rPr>
              <w:t>Мастер-класс.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642"/>
        </w:trPr>
        <w:tc>
          <w:tcPr>
            <w:tcW w:w="3438" w:type="dxa"/>
          </w:tcPr>
          <w:p w:rsidR="009F7955" w:rsidRDefault="00A6255C">
            <w:pPr>
              <w:pStyle w:val="TableParagraph"/>
              <w:spacing w:line="309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Просмотр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наставляемым</w:t>
            </w:r>
          </w:p>
          <w:p w:rsidR="009F7955" w:rsidRDefault="00A6255C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занятия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наставника.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spacing w:line="309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Открытое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занятие,</w:t>
            </w:r>
          </w:p>
          <w:p w:rsidR="009F7955" w:rsidRDefault="00A6255C">
            <w:pPr>
              <w:pStyle w:val="TableParagraph"/>
              <w:spacing w:line="313" w:lineRule="exact"/>
              <w:ind w:left="105"/>
              <w:rPr>
                <w:sz w:val="28"/>
              </w:rPr>
            </w:pPr>
            <w:r>
              <w:rPr>
                <w:sz w:val="28"/>
              </w:rPr>
              <w:t>конспект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Январь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2256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208"/>
              <w:rPr>
                <w:sz w:val="28"/>
              </w:rPr>
            </w:pPr>
            <w:r>
              <w:rPr>
                <w:sz w:val="28"/>
              </w:rPr>
              <w:t>Анализ проведенного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занятия.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Разбор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основных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этапов,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приемов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вовлечения детей, подбор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методических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дидактических</w:t>
            </w:r>
          </w:p>
          <w:p w:rsidR="009F7955" w:rsidRDefault="00A6255C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материалов.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Фиксация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рекомендаций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дневнике наставника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Январь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1324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511"/>
              <w:rPr>
                <w:sz w:val="28"/>
              </w:rPr>
            </w:pPr>
            <w:r>
              <w:rPr>
                <w:sz w:val="28"/>
              </w:rPr>
              <w:t>Просмотр наставником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наставляемого.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ind w:left="105" w:right="1202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Открытое </w:t>
            </w:r>
            <w:r>
              <w:rPr>
                <w:sz w:val="28"/>
              </w:rPr>
              <w:t>занятие,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конспект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1608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718"/>
              <w:rPr>
                <w:sz w:val="28"/>
              </w:rPr>
            </w:pPr>
            <w:r>
              <w:rPr>
                <w:sz w:val="28"/>
              </w:rPr>
              <w:t>Анализ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проведенного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занятия.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Разбор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соответствия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занятия</w:t>
            </w:r>
          </w:p>
          <w:p w:rsidR="009F7955" w:rsidRDefault="00A6255C">
            <w:pPr>
              <w:pStyle w:val="TableParagraph"/>
              <w:spacing w:line="322" w:lineRule="exact"/>
              <w:ind w:left="110" w:right="881"/>
              <w:rPr>
                <w:sz w:val="28"/>
              </w:rPr>
            </w:pPr>
            <w:r>
              <w:rPr>
                <w:sz w:val="28"/>
              </w:rPr>
              <w:t>заявленным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целям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задачам.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Фиксация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рекомендаций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дневнике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наставника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2254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116"/>
              <w:rPr>
                <w:sz w:val="28"/>
              </w:rPr>
            </w:pPr>
            <w:r>
              <w:rPr>
                <w:sz w:val="28"/>
              </w:rPr>
              <w:t>Представление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наставляемым опыта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 с детьми раннего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возраста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рабочем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совещании (консультация,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доклад).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Опыт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публичного</w:t>
            </w:r>
          </w:p>
          <w:p w:rsidR="009F7955" w:rsidRDefault="00A6255C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z w:val="28"/>
              </w:rPr>
              <w:t>выступления.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tabs>
                <w:tab w:val="left" w:pos="1937"/>
                <w:tab w:val="left" w:pos="2450"/>
              </w:tabs>
              <w:ind w:left="105" w:right="105"/>
              <w:rPr>
                <w:sz w:val="28"/>
              </w:rPr>
            </w:pPr>
            <w:r>
              <w:rPr>
                <w:sz w:val="28"/>
              </w:rPr>
              <w:t>Выступление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рабочем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совещании.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Презентация.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3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Март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</w:tbl>
    <w:p w:rsidR="009F7955" w:rsidRDefault="009F7955">
      <w:pPr>
        <w:rPr>
          <w:sz w:val="26"/>
        </w:rPr>
        <w:sectPr w:rsidR="009F7955">
          <w:pgSz w:w="11910" w:h="16840"/>
          <w:pgMar w:top="1120" w:right="300" w:bottom="280" w:left="340" w:header="720" w:footer="720" w:gutter="0"/>
          <w:cols w:space="720"/>
        </w:sectPr>
      </w:pPr>
    </w:p>
    <w:tbl>
      <w:tblPr>
        <w:tblStyle w:val="TableNormal"/>
        <w:tblW w:w="0" w:type="auto"/>
        <w:tblInd w:w="3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38"/>
        <w:gridCol w:w="3554"/>
        <w:gridCol w:w="1802"/>
        <w:gridCol w:w="1811"/>
      </w:tblGrid>
      <w:tr w:rsidR="009F7955">
        <w:trPr>
          <w:trHeight w:val="1290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149"/>
              <w:rPr>
                <w:sz w:val="28"/>
              </w:rPr>
            </w:pPr>
            <w:r>
              <w:rPr>
                <w:sz w:val="28"/>
              </w:rPr>
              <w:lastRenderedPageBreak/>
              <w:t>Самостоятельное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проведение </w:t>
            </w:r>
            <w:r>
              <w:rPr>
                <w:sz w:val="28"/>
              </w:rPr>
              <w:t>наставляемым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родительского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собрания;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Современная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проведения собрания:</w:t>
            </w:r>
          </w:p>
          <w:p w:rsidR="009F7955" w:rsidRDefault="00A6255C">
            <w:pPr>
              <w:pStyle w:val="TableParagraph"/>
              <w:spacing w:line="322" w:lineRule="exact"/>
              <w:ind w:left="105" w:right="144"/>
              <w:rPr>
                <w:sz w:val="28"/>
              </w:rPr>
            </w:pPr>
            <w:r>
              <w:rPr>
                <w:sz w:val="28"/>
              </w:rPr>
              <w:t>круглый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стол,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мастерская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т.п.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4" w:lineRule="exact"/>
              <w:ind w:left="109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1324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100"/>
              <w:jc w:val="both"/>
              <w:rPr>
                <w:sz w:val="28"/>
              </w:rPr>
            </w:pPr>
            <w:r>
              <w:rPr>
                <w:sz w:val="28"/>
              </w:rPr>
              <w:t>Обобщение опыта работы.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Результаты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программе.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tabs>
                <w:tab w:val="left" w:pos="2646"/>
              </w:tabs>
              <w:ind w:left="105" w:right="104"/>
              <w:jc w:val="both"/>
              <w:rPr>
                <w:sz w:val="28"/>
              </w:rPr>
            </w:pPr>
            <w:r>
              <w:rPr>
                <w:sz w:val="28"/>
              </w:rPr>
              <w:t>Диссеминация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опыта.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Выступление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наставника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педагогическом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совете.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Май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1607"/>
        </w:trPr>
        <w:tc>
          <w:tcPr>
            <w:tcW w:w="3438" w:type="dxa"/>
          </w:tcPr>
          <w:p w:rsidR="009F7955" w:rsidRDefault="00A6255C">
            <w:pPr>
              <w:pStyle w:val="TableParagraph"/>
              <w:tabs>
                <w:tab w:val="left" w:pos="3176"/>
              </w:tabs>
              <w:ind w:left="110" w:right="100"/>
              <w:jc w:val="both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совместной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проектной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наставника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и</w:t>
            </w:r>
          </w:p>
          <w:p w:rsidR="009F7955" w:rsidRDefault="00A6255C">
            <w:pPr>
              <w:pStyle w:val="TableParagraph"/>
              <w:spacing w:line="322" w:lineRule="exact"/>
              <w:ind w:left="110" w:right="106"/>
              <w:jc w:val="both"/>
              <w:rPr>
                <w:sz w:val="28"/>
              </w:rPr>
            </w:pPr>
            <w:r>
              <w:rPr>
                <w:sz w:val="28"/>
              </w:rPr>
              <w:t>наставляемого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летний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оздоровительный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период.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spacing w:line="310" w:lineRule="exact"/>
              <w:ind w:left="105"/>
              <w:rPr>
                <w:sz w:val="28"/>
              </w:rPr>
            </w:pPr>
            <w:r>
              <w:rPr>
                <w:sz w:val="28"/>
              </w:rPr>
              <w:t>Готовый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проект.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0" w:lineRule="exact"/>
              <w:ind w:left="109"/>
              <w:rPr>
                <w:sz w:val="28"/>
              </w:rPr>
            </w:pPr>
            <w:r>
              <w:rPr>
                <w:sz w:val="28"/>
              </w:rPr>
              <w:t>Июнь-Июль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  <w:tr w:rsidR="009F7955">
        <w:trPr>
          <w:trHeight w:val="1327"/>
        </w:trPr>
        <w:tc>
          <w:tcPr>
            <w:tcW w:w="3438" w:type="dxa"/>
          </w:tcPr>
          <w:p w:rsidR="009F7955" w:rsidRDefault="00A6255C">
            <w:pPr>
              <w:pStyle w:val="TableParagraph"/>
              <w:ind w:left="110" w:right="829"/>
              <w:rPr>
                <w:sz w:val="28"/>
              </w:rPr>
            </w:pPr>
            <w:r>
              <w:rPr>
                <w:sz w:val="28"/>
              </w:rPr>
              <w:t>Подготовка отчета 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проделанной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работе.</w:t>
            </w:r>
          </w:p>
        </w:tc>
        <w:tc>
          <w:tcPr>
            <w:tcW w:w="3554" w:type="dxa"/>
          </w:tcPr>
          <w:p w:rsidR="009F7955" w:rsidRDefault="00A6255C">
            <w:pPr>
              <w:pStyle w:val="TableParagraph"/>
              <w:spacing w:line="312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Отчет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программе.</w:t>
            </w:r>
          </w:p>
        </w:tc>
        <w:tc>
          <w:tcPr>
            <w:tcW w:w="1802" w:type="dxa"/>
          </w:tcPr>
          <w:p w:rsidR="009F7955" w:rsidRDefault="00A6255C">
            <w:pPr>
              <w:pStyle w:val="TableParagraph"/>
              <w:spacing w:line="312" w:lineRule="exact"/>
              <w:ind w:left="109"/>
              <w:rPr>
                <w:sz w:val="28"/>
              </w:rPr>
            </w:pPr>
            <w:r>
              <w:rPr>
                <w:sz w:val="28"/>
              </w:rPr>
              <w:t>Август</w:t>
            </w:r>
          </w:p>
        </w:tc>
        <w:tc>
          <w:tcPr>
            <w:tcW w:w="1811" w:type="dxa"/>
          </w:tcPr>
          <w:p w:rsidR="009F7955" w:rsidRDefault="009F7955">
            <w:pPr>
              <w:pStyle w:val="TableParagraph"/>
              <w:rPr>
                <w:sz w:val="26"/>
              </w:rPr>
            </w:pPr>
          </w:p>
        </w:tc>
      </w:tr>
    </w:tbl>
    <w:p w:rsidR="00A6255C" w:rsidRDefault="00A6255C"/>
    <w:sectPr w:rsidR="00A6255C">
      <w:pgSz w:w="11910" w:h="16840"/>
      <w:pgMar w:top="1120" w:right="300" w:bottom="280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70CC" w:rsidRDefault="008570CC" w:rsidP="00DC3AE2">
      <w:r>
        <w:separator/>
      </w:r>
    </w:p>
  </w:endnote>
  <w:endnote w:type="continuationSeparator" w:id="0">
    <w:p w:rsidR="008570CC" w:rsidRDefault="008570CC" w:rsidP="00DC3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70CC" w:rsidRDefault="008570CC" w:rsidP="00DC3AE2">
      <w:r>
        <w:separator/>
      </w:r>
    </w:p>
  </w:footnote>
  <w:footnote w:type="continuationSeparator" w:id="0">
    <w:p w:rsidR="008570CC" w:rsidRDefault="008570CC" w:rsidP="00DC3A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C34DFE"/>
    <w:multiLevelType w:val="hybridMultilevel"/>
    <w:tmpl w:val="B63A4172"/>
    <w:lvl w:ilvl="0" w:tplc="1DF6AE3C">
      <w:numFmt w:val="bullet"/>
      <w:lvlText w:val="-"/>
      <w:lvlJc w:val="left"/>
      <w:pPr>
        <w:ind w:left="7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AB6EBAA">
      <w:numFmt w:val="bullet"/>
      <w:lvlText w:val="•"/>
      <w:lvlJc w:val="left"/>
      <w:pPr>
        <w:ind w:left="1846" w:hanging="284"/>
      </w:pPr>
      <w:rPr>
        <w:rFonts w:hint="default"/>
        <w:lang w:val="ru-RU" w:eastAsia="en-US" w:bidi="ar-SA"/>
      </w:rPr>
    </w:lvl>
    <w:lvl w:ilvl="2" w:tplc="90822F94">
      <w:numFmt w:val="bullet"/>
      <w:lvlText w:val="•"/>
      <w:lvlJc w:val="left"/>
      <w:pPr>
        <w:ind w:left="2892" w:hanging="284"/>
      </w:pPr>
      <w:rPr>
        <w:rFonts w:hint="default"/>
        <w:lang w:val="ru-RU" w:eastAsia="en-US" w:bidi="ar-SA"/>
      </w:rPr>
    </w:lvl>
    <w:lvl w:ilvl="3" w:tplc="D16A86C4">
      <w:numFmt w:val="bullet"/>
      <w:lvlText w:val="•"/>
      <w:lvlJc w:val="left"/>
      <w:pPr>
        <w:ind w:left="3939" w:hanging="284"/>
      </w:pPr>
      <w:rPr>
        <w:rFonts w:hint="default"/>
        <w:lang w:val="ru-RU" w:eastAsia="en-US" w:bidi="ar-SA"/>
      </w:rPr>
    </w:lvl>
    <w:lvl w:ilvl="4" w:tplc="9398CFE0">
      <w:numFmt w:val="bullet"/>
      <w:lvlText w:val="•"/>
      <w:lvlJc w:val="left"/>
      <w:pPr>
        <w:ind w:left="4985" w:hanging="284"/>
      </w:pPr>
      <w:rPr>
        <w:rFonts w:hint="default"/>
        <w:lang w:val="ru-RU" w:eastAsia="en-US" w:bidi="ar-SA"/>
      </w:rPr>
    </w:lvl>
    <w:lvl w:ilvl="5" w:tplc="6EA89080">
      <w:numFmt w:val="bullet"/>
      <w:lvlText w:val="•"/>
      <w:lvlJc w:val="left"/>
      <w:pPr>
        <w:ind w:left="6032" w:hanging="284"/>
      </w:pPr>
      <w:rPr>
        <w:rFonts w:hint="default"/>
        <w:lang w:val="ru-RU" w:eastAsia="en-US" w:bidi="ar-SA"/>
      </w:rPr>
    </w:lvl>
    <w:lvl w:ilvl="6" w:tplc="11E271F6">
      <w:numFmt w:val="bullet"/>
      <w:lvlText w:val="•"/>
      <w:lvlJc w:val="left"/>
      <w:pPr>
        <w:ind w:left="7078" w:hanging="284"/>
      </w:pPr>
      <w:rPr>
        <w:rFonts w:hint="default"/>
        <w:lang w:val="ru-RU" w:eastAsia="en-US" w:bidi="ar-SA"/>
      </w:rPr>
    </w:lvl>
    <w:lvl w:ilvl="7" w:tplc="6DB65D36">
      <w:numFmt w:val="bullet"/>
      <w:lvlText w:val="•"/>
      <w:lvlJc w:val="left"/>
      <w:pPr>
        <w:ind w:left="8124" w:hanging="284"/>
      </w:pPr>
      <w:rPr>
        <w:rFonts w:hint="default"/>
        <w:lang w:val="ru-RU" w:eastAsia="en-US" w:bidi="ar-SA"/>
      </w:rPr>
    </w:lvl>
    <w:lvl w:ilvl="8" w:tplc="4C9ED426">
      <w:numFmt w:val="bullet"/>
      <w:lvlText w:val="•"/>
      <w:lvlJc w:val="left"/>
      <w:pPr>
        <w:ind w:left="9171" w:hanging="284"/>
      </w:pPr>
      <w:rPr>
        <w:rFonts w:hint="default"/>
        <w:lang w:val="ru-RU" w:eastAsia="en-US" w:bidi="ar-SA"/>
      </w:rPr>
    </w:lvl>
  </w:abstractNum>
  <w:abstractNum w:abstractNumId="1" w15:restartNumberingAfterBreak="0">
    <w:nsid w:val="2D43103C"/>
    <w:multiLevelType w:val="hybridMultilevel"/>
    <w:tmpl w:val="FD36ACA6"/>
    <w:lvl w:ilvl="0" w:tplc="E244C72C">
      <w:start w:val="1"/>
      <w:numFmt w:val="decimal"/>
      <w:lvlText w:val="%1."/>
      <w:lvlJc w:val="left"/>
      <w:pPr>
        <w:ind w:left="106" w:hanging="6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4ECE978">
      <w:numFmt w:val="bullet"/>
      <w:lvlText w:val="•"/>
      <w:lvlJc w:val="left"/>
      <w:pPr>
        <w:ind w:left="769" w:hanging="667"/>
      </w:pPr>
      <w:rPr>
        <w:rFonts w:hint="default"/>
        <w:lang w:val="ru-RU" w:eastAsia="en-US" w:bidi="ar-SA"/>
      </w:rPr>
    </w:lvl>
    <w:lvl w:ilvl="2" w:tplc="4A02A85C">
      <w:numFmt w:val="bullet"/>
      <w:lvlText w:val="•"/>
      <w:lvlJc w:val="left"/>
      <w:pPr>
        <w:ind w:left="1438" w:hanging="667"/>
      </w:pPr>
      <w:rPr>
        <w:rFonts w:hint="default"/>
        <w:lang w:val="ru-RU" w:eastAsia="en-US" w:bidi="ar-SA"/>
      </w:rPr>
    </w:lvl>
    <w:lvl w:ilvl="3" w:tplc="5FFA98FA">
      <w:numFmt w:val="bullet"/>
      <w:lvlText w:val="•"/>
      <w:lvlJc w:val="left"/>
      <w:pPr>
        <w:ind w:left="2108" w:hanging="667"/>
      </w:pPr>
      <w:rPr>
        <w:rFonts w:hint="default"/>
        <w:lang w:val="ru-RU" w:eastAsia="en-US" w:bidi="ar-SA"/>
      </w:rPr>
    </w:lvl>
    <w:lvl w:ilvl="4" w:tplc="50C043B6">
      <w:numFmt w:val="bullet"/>
      <w:lvlText w:val="•"/>
      <w:lvlJc w:val="left"/>
      <w:pPr>
        <w:ind w:left="2777" w:hanging="667"/>
      </w:pPr>
      <w:rPr>
        <w:rFonts w:hint="default"/>
        <w:lang w:val="ru-RU" w:eastAsia="en-US" w:bidi="ar-SA"/>
      </w:rPr>
    </w:lvl>
    <w:lvl w:ilvl="5" w:tplc="1020DB68">
      <w:numFmt w:val="bullet"/>
      <w:lvlText w:val="•"/>
      <w:lvlJc w:val="left"/>
      <w:pPr>
        <w:ind w:left="3447" w:hanging="667"/>
      </w:pPr>
      <w:rPr>
        <w:rFonts w:hint="default"/>
        <w:lang w:val="ru-RU" w:eastAsia="en-US" w:bidi="ar-SA"/>
      </w:rPr>
    </w:lvl>
    <w:lvl w:ilvl="6" w:tplc="A0BCD1AA">
      <w:numFmt w:val="bullet"/>
      <w:lvlText w:val="•"/>
      <w:lvlJc w:val="left"/>
      <w:pPr>
        <w:ind w:left="4116" w:hanging="667"/>
      </w:pPr>
      <w:rPr>
        <w:rFonts w:hint="default"/>
        <w:lang w:val="ru-RU" w:eastAsia="en-US" w:bidi="ar-SA"/>
      </w:rPr>
    </w:lvl>
    <w:lvl w:ilvl="7" w:tplc="DC9E2DDE">
      <w:numFmt w:val="bullet"/>
      <w:lvlText w:val="•"/>
      <w:lvlJc w:val="left"/>
      <w:pPr>
        <w:ind w:left="4785" w:hanging="667"/>
      </w:pPr>
      <w:rPr>
        <w:rFonts w:hint="default"/>
        <w:lang w:val="ru-RU" w:eastAsia="en-US" w:bidi="ar-SA"/>
      </w:rPr>
    </w:lvl>
    <w:lvl w:ilvl="8" w:tplc="E83E43BA">
      <w:numFmt w:val="bullet"/>
      <w:lvlText w:val="•"/>
      <w:lvlJc w:val="left"/>
      <w:pPr>
        <w:ind w:left="5455" w:hanging="667"/>
      </w:pPr>
      <w:rPr>
        <w:rFonts w:hint="default"/>
        <w:lang w:val="ru-RU" w:eastAsia="en-US" w:bidi="ar-SA"/>
      </w:rPr>
    </w:lvl>
  </w:abstractNum>
  <w:abstractNum w:abstractNumId="2" w15:restartNumberingAfterBreak="0">
    <w:nsid w:val="555202A9"/>
    <w:multiLevelType w:val="hybridMultilevel"/>
    <w:tmpl w:val="667E72F4"/>
    <w:lvl w:ilvl="0" w:tplc="90C691BE">
      <w:start w:val="1"/>
      <w:numFmt w:val="decimal"/>
      <w:lvlText w:val="%1."/>
      <w:lvlJc w:val="left"/>
      <w:pPr>
        <w:ind w:left="1503" w:hanging="711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8E04916C">
      <w:numFmt w:val="bullet"/>
      <w:lvlText w:val="•"/>
      <w:lvlJc w:val="left"/>
      <w:pPr>
        <w:ind w:left="2476" w:hanging="711"/>
      </w:pPr>
      <w:rPr>
        <w:rFonts w:hint="default"/>
        <w:lang w:val="ru-RU" w:eastAsia="en-US" w:bidi="ar-SA"/>
      </w:rPr>
    </w:lvl>
    <w:lvl w:ilvl="2" w:tplc="75ACC3BC">
      <w:numFmt w:val="bullet"/>
      <w:lvlText w:val="•"/>
      <w:lvlJc w:val="left"/>
      <w:pPr>
        <w:ind w:left="3452" w:hanging="711"/>
      </w:pPr>
      <w:rPr>
        <w:rFonts w:hint="default"/>
        <w:lang w:val="ru-RU" w:eastAsia="en-US" w:bidi="ar-SA"/>
      </w:rPr>
    </w:lvl>
    <w:lvl w:ilvl="3" w:tplc="B66490CC">
      <w:numFmt w:val="bullet"/>
      <w:lvlText w:val="•"/>
      <w:lvlJc w:val="left"/>
      <w:pPr>
        <w:ind w:left="4429" w:hanging="711"/>
      </w:pPr>
      <w:rPr>
        <w:rFonts w:hint="default"/>
        <w:lang w:val="ru-RU" w:eastAsia="en-US" w:bidi="ar-SA"/>
      </w:rPr>
    </w:lvl>
    <w:lvl w:ilvl="4" w:tplc="7F102476">
      <w:numFmt w:val="bullet"/>
      <w:lvlText w:val="•"/>
      <w:lvlJc w:val="left"/>
      <w:pPr>
        <w:ind w:left="5405" w:hanging="711"/>
      </w:pPr>
      <w:rPr>
        <w:rFonts w:hint="default"/>
        <w:lang w:val="ru-RU" w:eastAsia="en-US" w:bidi="ar-SA"/>
      </w:rPr>
    </w:lvl>
    <w:lvl w:ilvl="5" w:tplc="3098C392">
      <w:numFmt w:val="bullet"/>
      <w:lvlText w:val="•"/>
      <w:lvlJc w:val="left"/>
      <w:pPr>
        <w:ind w:left="6382" w:hanging="711"/>
      </w:pPr>
      <w:rPr>
        <w:rFonts w:hint="default"/>
        <w:lang w:val="ru-RU" w:eastAsia="en-US" w:bidi="ar-SA"/>
      </w:rPr>
    </w:lvl>
    <w:lvl w:ilvl="6" w:tplc="5E36C85E">
      <w:numFmt w:val="bullet"/>
      <w:lvlText w:val="•"/>
      <w:lvlJc w:val="left"/>
      <w:pPr>
        <w:ind w:left="7358" w:hanging="711"/>
      </w:pPr>
      <w:rPr>
        <w:rFonts w:hint="default"/>
        <w:lang w:val="ru-RU" w:eastAsia="en-US" w:bidi="ar-SA"/>
      </w:rPr>
    </w:lvl>
    <w:lvl w:ilvl="7" w:tplc="3BA8FFF2">
      <w:numFmt w:val="bullet"/>
      <w:lvlText w:val="•"/>
      <w:lvlJc w:val="left"/>
      <w:pPr>
        <w:ind w:left="8334" w:hanging="711"/>
      </w:pPr>
      <w:rPr>
        <w:rFonts w:hint="default"/>
        <w:lang w:val="ru-RU" w:eastAsia="en-US" w:bidi="ar-SA"/>
      </w:rPr>
    </w:lvl>
    <w:lvl w:ilvl="8" w:tplc="855A2C64">
      <w:numFmt w:val="bullet"/>
      <w:lvlText w:val="•"/>
      <w:lvlJc w:val="left"/>
      <w:pPr>
        <w:ind w:left="9311" w:hanging="711"/>
      </w:pPr>
      <w:rPr>
        <w:rFonts w:hint="default"/>
        <w:lang w:val="ru-RU" w:eastAsia="en-US" w:bidi="ar-SA"/>
      </w:rPr>
    </w:lvl>
  </w:abstractNum>
  <w:abstractNum w:abstractNumId="3" w15:restartNumberingAfterBreak="0">
    <w:nsid w:val="7B455C7B"/>
    <w:multiLevelType w:val="hybridMultilevel"/>
    <w:tmpl w:val="39DE4E56"/>
    <w:lvl w:ilvl="0" w:tplc="9A703D40">
      <w:start w:val="1"/>
      <w:numFmt w:val="decimal"/>
      <w:lvlText w:val="%1)"/>
      <w:lvlJc w:val="left"/>
      <w:pPr>
        <w:ind w:left="1402" w:hanging="61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71A2826">
      <w:numFmt w:val="bullet"/>
      <w:lvlText w:val="•"/>
      <w:lvlJc w:val="left"/>
      <w:pPr>
        <w:ind w:left="2386" w:hanging="610"/>
      </w:pPr>
      <w:rPr>
        <w:rFonts w:hint="default"/>
        <w:lang w:val="ru-RU" w:eastAsia="en-US" w:bidi="ar-SA"/>
      </w:rPr>
    </w:lvl>
    <w:lvl w:ilvl="2" w:tplc="A96644F4">
      <w:numFmt w:val="bullet"/>
      <w:lvlText w:val="•"/>
      <w:lvlJc w:val="left"/>
      <w:pPr>
        <w:ind w:left="3372" w:hanging="610"/>
      </w:pPr>
      <w:rPr>
        <w:rFonts w:hint="default"/>
        <w:lang w:val="ru-RU" w:eastAsia="en-US" w:bidi="ar-SA"/>
      </w:rPr>
    </w:lvl>
    <w:lvl w:ilvl="3" w:tplc="CE08B48C">
      <w:numFmt w:val="bullet"/>
      <w:lvlText w:val="•"/>
      <w:lvlJc w:val="left"/>
      <w:pPr>
        <w:ind w:left="4359" w:hanging="610"/>
      </w:pPr>
      <w:rPr>
        <w:rFonts w:hint="default"/>
        <w:lang w:val="ru-RU" w:eastAsia="en-US" w:bidi="ar-SA"/>
      </w:rPr>
    </w:lvl>
    <w:lvl w:ilvl="4" w:tplc="EBD874BE">
      <w:numFmt w:val="bullet"/>
      <w:lvlText w:val="•"/>
      <w:lvlJc w:val="left"/>
      <w:pPr>
        <w:ind w:left="5345" w:hanging="610"/>
      </w:pPr>
      <w:rPr>
        <w:rFonts w:hint="default"/>
        <w:lang w:val="ru-RU" w:eastAsia="en-US" w:bidi="ar-SA"/>
      </w:rPr>
    </w:lvl>
    <w:lvl w:ilvl="5" w:tplc="06007644">
      <w:numFmt w:val="bullet"/>
      <w:lvlText w:val="•"/>
      <w:lvlJc w:val="left"/>
      <w:pPr>
        <w:ind w:left="6332" w:hanging="610"/>
      </w:pPr>
      <w:rPr>
        <w:rFonts w:hint="default"/>
        <w:lang w:val="ru-RU" w:eastAsia="en-US" w:bidi="ar-SA"/>
      </w:rPr>
    </w:lvl>
    <w:lvl w:ilvl="6" w:tplc="9342D062">
      <w:numFmt w:val="bullet"/>
      <w:lvlText w:val="•"/>
      <w:lvlJc w:val="left"/>
      <w:pPr>
        <w:ind w:left="7318" w:hanging="610"/>
      </w:pPr>
      <w:rPr>
        <w:rFonts w:hint="default"/>
        <w:lang w:val="ru-RU" w:eastAsia="en-US" w:bidi="ar-SA"/>
      </w:rPr>
    </w:lvl>
    <w:lvl w:ilvl="7" w:tplc="F9EECD38">
      <w:numFmt w:val="bullet"/>
      <w:lvlText w:val="•"/>
      <w:lvlJc w:val="left"/>
      <w:pPr>
        <w:ind w:left="8304" w:hanging="610"/>
      </w:pPr>
      <w:rPr>
        <w:rFonts w:hint="default"/>
        <w:lang w:val="ru-RU" w:eastAsia="en-US" w:bidi="ar-SA"/>
      </w:rPr>
    </w:lvl>
    <w:lvl w:ilvl="8" w:tplc="8C4CB318">
      <w:numFmt w:val="bullet"/>
      <w:lvlText w:val="•"/>
      <w:lvlJc w:val="left"/>
      <w:pPr>
        <w:ind w:left="9291" w:hanging="61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955"/>
    <w:rsid w:val="0001148A"/>
    <w:rsid w:val="001535A7"/>
    <w:rsid w:val="002B40B1"/>
    <w:rsid w:val="00475A2A"/>
    <w:rsid w:val="008570CC"/>
    <w:rsid w:val="009F7955"/>
    <w:rsid w:val="00A6255C"/>
    <w:rsid w:val="00CB164B"/>
    <w:rsid w:val="00D44964"/>
    <w:rsid w:val="00DB09E8"/>
    <w:rsid w:val="00DC3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17AEE2-1B1E-4217-AB7C-23AFBB2D7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4"/>
      <w:ind w:left="793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48"/>
      <w:ind w:left="956" w:hanging="164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2B40B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40B1"/>
    <w:rPr>
      <w:rFonts w:ascii="Tahoma" w:eastAsia="Times New Roman" w:hAnsi="Tahoma" w:cs="Tahoma"/>
      <w:sz w:val="16"/>
      <w:szCs w:val="16"/>
      <w:lang w:val="ru-RU"/>
    </w:rPr>
  </w:style>
  <w:style w:type="paragraph" w:styleId="a7">
    <w:name w:val="header"/>
    <w:basedOn w:val="a"/>
    <w:link w:val="a8"/>
    <w:uiPriority w:val="99"/>
    <w:unhideWhenUsed/>
    <w:rsid w:val="00DC3A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C3AE2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DC3A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C3AE2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1476</Words>
  <Characters>8416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ГБДОУ №14</cp:lastModifiedBy>
  <cp:revision>4</cp:revision>
  <cp:lastPrinted>2025-05-22T09:49:00Z</cp:lastPrinted>
  <dcterms:created xsi:type="dcterms:W3CDTF">2025-05-22T09:49:00Z</dcterms:created>
  <dcterms:modified xsi:type="dcterms:W3CDTF">2025-05-22T10:20:00Z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2023-12-14T00:00:00Z</vt:filetime>
  </property>
</Properties>
</file>