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29" w:rsidRDefault="00157429">
      <w:pPr>
        <w:pStyle w:val="aff"/>
        <w:rPr>
          <w:sz w:val="20"/>
        </w:rPr>
      </w:pPr>
    </w:p>
    <w:p w:rsidR="00157429" w:rsidRDefault="00157429">
      <w:pPr>
        <w:pStyle w:val="aff"/>
        <w:spacing w:before="7"/>
        <w:rPr>
          <w:sz w:val="23"/>
        </w:rPr>
      </w:pPr>
    </w:p>
    <w:p w:rsidR="00157429" w:rsidRDefault="00910030">
      <w:pPr>
        <w:pStyle w:val="aff"/>
        <w:spacing w:before="85"/>
        <w:ind w:left="4192" w:right="4233"/>
        <w:jc w:val="center"/>
      </w:pPr>
      <w:r>
        <w:t>База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ГБДОУ</w:t>
      </w:r>
      <w:r>
        <w:rPr>
          <w:spacing w:val="-2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№14</w:t>
      </w:r>
    </w:p>
    <w:p w:rsidR="00157429" w:rsidRDefault="00157429">
      <w:pPr>
        <w:pStyle w:val="aff"/>
        <w:rPr>
          <w:sz w:val="20"/>
        </w:rPr>
      </w:pPr>
    </w:p>
    <w:p w:rsidR="00157429" w:rsidRDefault="00157429">
      <w:pPr>
        <w:pStyle w:val="aff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711"/>
        <w:gridCol w:w="995"/>
        <w:gridCol w:w="990"/>
        <w:gridCol w:w="1134"/>
        <w:gridCol w:w="1139"/>
        <w:gridCol w:w="990"/>
        <w:gridCol w:w="856"/>
        <w:gridCol w:w="1418"/>
        <w:gridCol w:w="1134"/>
        <w:gridCol w:w="995"/>
        <w:gridCol w:w="995"/>
        <w:gridCol w:w="990"/>
        <w:gridCol w:w="712"/>
        <w:gridCol w:w="1398"/>
      </w:tblGrid>
      <w:tr w:rsidR="00157429">
        <w:trPr>
          <w:trHeight w:val="2275"/>
        </w:trPr>
        <w:tc>
          <w:tcPr>
            <w:tcW w:w="394" w:type="dxa"/>
          </w:tcPr>
          <w:p w:rsidR="00157429" w:rsidRDefault="00910030">
            <w:pPr>
              <w:pStyle w:val="TableParagraph"/>
              <w:spacing w:line="249" w:lineRule="exact"/>
              <w:ind w:left="47"/>
            </w:pPr>
            <w:r>
              <w:t>№</w:t>
            </w:r>
          </w:p>
        </w:tc>
        <w:tc>
          <w:tcPr>
            <w:tcW w:w="711" w:type="dxa"/>
          </w:tcPr>
          <w:p w:rsidR="00157429" w:rsidRDefault="00910030">
            <w:pPr>
              <w:pStyle w:val="TableParagraph"/>
              <w:spacing w:line="247" w:lineRule="exact"/>
              <w:ind w:left="109"/>
              <w:jc w:val="left"/>
            </w:pPr>
            <w:r>
              <w:t>ФИО</w:t>
            </w:r>
          </w:p>
          <w:p w:rsidR="00157429" w:rsidRDefault="00910030">
            <w:pPr>
              <w:pStyle w:val="TableParagraph"/>
              <w:ind w:left="138" w:right="120" w:firstLine="14"/>
              <w:jc w:val="both"/>
            </w:pPr>
            <w:r>
              <w:t>наст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авни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ка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33" w:right="117" w:hanging="3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наставн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ика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37" w:lineRule="auto"/>
              <w:ind w:right="81"/>
            </w:pPr>
            <w:proofErr w:type="spellStart"/>
            <w:r>
              <w:rPr>
                <w:spacing w:val="-1"/>
              </w:rPr>
              <w:t>Основн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  <w:p w:rsidR="00157429" w:rsidRDefault="00910030">
            <w:pPr>
              <w:pStyle w:val="TableParagraph"/>
              <w:ind w:right="77"/>
            </w:pPr>
            <w:proofErr w:type="spellStart"/>
            <w:r>
              <w:t>компете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нции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наставн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ика</w:t>
            </w:r>
            <w:proofErr w:type="spellEnd"/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ind w:left="107" w:right="97"/>
            </w:pPr>
            <w:r>
              <w:t>Важные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достижен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наставни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ка</w:t>
            </w:r>
          </w:p>
        </w:tc>
        <w:tc>
          <w:tcPr>
            <w:tcW w:w="1139" w:type="dxa"/>
          </w:tcPr>
          <w:p w:rsidR="00157429" w:rsidRDefault="00910030">
            <w:pPr>
              <w:pStyle w:val="TableParagraph"/>
              <w:ind w:left="139" w:right="139" w:hanging="6"/>
            </w:pP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наставни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right="85"/>
            </w:pPr>
            <w:r>
              <w:rPr>
                <w:spacing w:val="-1"/>
              </w:rPr>
              <w:t>Желаем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возраст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наставл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яемых</w:t>
            </w:r>
            <w:proofErr w:type="spellEnd"/>
          </w:p>
        </w:tc>
        <w:tc>
          <w:tcPr>
            <w:tcW w:w="856" w:type="dxa"/>
          </w:tcPr>
          <w:p w:rsidR="00157429" w:rsidRDefault="00910030">
            <w:pPr>
              <w:pStyle w:val="TableParagraph"/>
              <w:ind w:left="113" w:right="117" w:hanging="3"/>
            </w:pPr>
            <w:proofErr w:type="spellStart"/>
            <w:r>
              <w:t>Ресур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време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прогр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амму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настав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ничес</w:t>
            </w:r>
            <w:proofErr w:type="spellEnd"/>
          </w:p>
          <w:p w:rsidR="00157429" w:rsidRDefault="00910030">
            <w:pPr>
              <w:pStyle w:val="TableParagraph"/>
              <w:spacing w:line="236" w:lineRule="exact"/>
              <w:ind w:left="253" w:right="254"/>
            </w:pPr>
            <w:proofErr w:type="spellStart"/>
            <w:r>
              <w:t>тва</w:t>
            </w:r>
            <w:proofErr w:type="spellEnd"/>
          </w:p>
        </w:tc>
        <w:tc>
          <w:tcPr>
            <w:tcW w:w="1418" w:type="dxa"/>
          </w:tcPr>
          <w:p w:rsidR="00157429" w:rsidRDefault="00910030">
            <w:pPr>
              <w:pStyle w:val="TableParagraph"/>
              <w:ind w:left="107" w:right="115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вхождения в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spacing w:line="247" w:lineRule="exact"/>
              <w:ind w:left="92" w:right="97"/>
            </w:pPr>
            <w:r>
              <w:t>ФИО</w:t>
            </w:r>
          </w:p>
          <w:p w:rsidR="00157429" w:rsidRDefault="00910030">
            <w:pPr>
              <w:pStyle w:val="TableParagraph"/>
              <w:ind w:left="111" w:right="113" w:firstLine="4"/>
            </w:pPr>
            <w:proofErr w:type="spellStart"/>
            <w:r>
              <w:t>наставля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емого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наставля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емых</w:t>
            </w:r>
            <w:proofErr w:type="spellEnd"/>
            <w:r>
              <w:t>)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24" w:right="126" w:firstLine="48"/>
              <w:jc w:val="both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наставн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ичества</w:t>
            </w:r>
            <w:proofErr w:type="spellEnd"/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28" w:right="130" w:firstLine="62"/>
              <w:jc w:val="both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наставл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яемого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left="93" w:right="106" w:firstLine="2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заверше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програм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мы</w:t>
            </w:r>
          </w:p>
        </w:tc>
        <w:tc>
          <w:tcPr>
            <w:tcW w:w="712" w:type="dxa"/>
          </w:tcPr>
          <w:p w:rsidR="00157429" w:rsidRDefault="00910030">
            <w:pPr>
              <w:pStyle w:val="TableParagraph"/>
              <w:ind w:left="111" w:right="120" w:firstLine="2"/>
              <w:rPr>
                <w:sz w:val="24"/>
              </w:rPr>
            </w:pPr>
            <w:r>
              <w:rPr>
                <w:sz w:val="24"/>
              </w:rPr>
              <w:t>Резу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398" w:type="dxa"/>
          </w:tcPr>
          <w:p w:rsidR="00157429" w:rsidRDefault="00910030">
            <w:pPr>
              <w:pStyle w:val="TableParagraph"/>
              <w:ind w:left="110" w:right="128" w:firstLine="5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157429" w:rsidRDefault="00910030">
            <w:pPr>
              <w:pStyle w:val="TableParagraph"/>
              <w:ind w:left="105" w:right="116" w:hanging="5"/>
              <w:rPr>
                <w:sz w:val="24"/>
              </w:rPr>
            </w:pPr>
            <w:r>
              <w:rPr>
                <w:sz w:val="24"/>
              </w:rPr>
              <w:t>,размещен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на сайте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7429">
        <w:trPr>
          <w:trHeight w:val="1771"/>
        </w:trPr>
        <w:tc>
          <w:tcPr>
            <w:tcW w:w="394" w:type="dxa"/>
          </w:tcPr>
          <w:p w:rsidR="00157429" w:rsidRDefault="00910030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711" w:type="dxa"/>
          </w:tcPr>
          <w:p w:rsidR="00157429" w:rsidRDefault="00910030">
            <w:pPr>
              <w:pStyle w:val="TableParagraph"/>
              <w:ind w:left="143" w:right="134" w:firstLine="2"/>
            </w:pPr>
            <w:r>
              <w:t>Савченкова Ю.В</w:t>
            </w:r>
            <w:r>
              <w:t>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137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1"/>
              <w:ind w:left="253"/>
              <w:jc w:val="left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left="108" w:right="104" w:firstLine="5"/>
            </w:pPr>
            <w:proofErr w:type="spellStart"/>
            <w:r>
              <w:t>Органи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зационн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о-</w:t>
            </w:r>
          </w:p>
          <w:p w:rsidR="00157429" w:rsidRDefault="00910030">
            <w:pPr>
              <w:pStyle w:val="TableParagraph"/>
              <w:ind w:right="76"/>
            </w:pPr>
            <w:proofErr w:type="spellStart"/>
            <w:r>
              <w:rPr>
                <w:spacing w:val="-1"/>
              </w:rPr>
              <w:t>методи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ind w:left="105" w:right="97"/>
            </w:pPr>
            <w:proofErr w:type="spellStart"/>
            <w:r>
              <w:rPr>
                <w:spacing w:val="-1"/>
              </w:rPr>
              <w:t>Совместн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публикац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>,</w:t>
            </w:r>
          </w:p>
          <w:p w:rsidR="00157429" w:rsidRDefault="00910030">
            <w:pPr>
              <w:pStyle w:val="TableParagraph"/>
              <w:ind w:left="174" w:right="165"/>
            </w:pPr>
            <w:r>
              <w:t>семинар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139" w:type="dxa"/>
          </w:tcPr>
          <w:p w:rsidR="00157429" w:rsidRDefault="00910030">
            <w:pPr>
              <w:pStyle w:val="TableParagraph"/>
              <w:spacing w:line="242" w:lineRule="auto"/>
              <w:ind w:left="442" w:right="85" w:hanging="336"/>
              <w:jc w:val="left"/>
            </w:pPr>
            <w:proofErr w:type="spellStart"/>
            <w:r>
              <w:t>Социальн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right="82"/>
            </w:pPr>
            <w:r>
              <w:t>Любой</w:t>
            </w:r>
          </w:p>
        </w:tc>
        <w:tc>
          <w:tcPr>
            <w:tcW w:w="856" w:type="dxa"/>
          </w:tcPr>
          <w:p w:rsidR="00157429" w:rsidRDefault="00910030">
            <w:pPr>
              <w:pStyle w:val="TableParagraph"/>
              <w:spacing w:line="249" w:lineRule="exact"/>
              <w:ind w:left="181"/>
              <w:jc w:val="left"/>
            </w:pPr>
            <w:r>
              <w:t>1 год</w:t>
            </w:r>
          </w:p>
        </w:tc>
        <w:tc>
          <w:tcPr>
            <w:tcW w:w="1418" w:type="dxa"/>
          </w:tcPr>
          <w:p w:rsidR="00157429" w:rsidRDefault="00910030">
            <w:pPr>
              <w:pStyle w:val="TableParagraph"/>
              <w:spacing w:line="249" w:lineRule="exact"/>
              <w:ind w:left="107" w:right="114"/>
            </w:pPr>
            <w:r>
              <w:t>02.09.2024</w:t>
            </w:r>
            <w:r>
              <w:t>г.</w:t>
            </w:r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spacing w:line="242" w:lineRule="auto"/>
              <w:ind w:left="250" w:right="132" w:hanging="116"/>
              <w:jc w:val="left"/>
            </w:pPr>
            <w:r>
              <w:rPr>
                <w:spacing w:val="-1"/>
              </w:rPr>
              <w:t>Фоминова Е.А.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15" w:right="122" w:firstLine="5"/>
            </w:pPr>
            <w:proofErr w:type="spellStart"/>
            <w:r>
              <w:t>Традиц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ионное.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Индиви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дуальна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109" w:right="117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1"/>
              <w:ind w:left="109" w:right="115"/>
            </w:pPr>
            <w:r>
              <w:t>№14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right="89"/>
            </w:pPr>
            <w:r>
              <w:t>31.08.20</w:t>
            </w:r>
          </w:p>
          <w:p w:rsidR="00157429" w:rsidRDefault="00910030">
            <w:pPr>
              <w:pStyle w:val="TableParagraph"/>
              <w:spacing w:before="1"/>
              <w:ind w:left="79" w:right="89"/>
            </w:pPr>
            <w:r>
              <w:t>25</w:t>
            </w:r>
            <w:r>
              <w:t>г.</w:t>
            </w:r>
          </w:p>
        </w:tc>
        <w:tc>
          <w:tcPr>
            <w:tcW w:w="712" w:type="dxa"/>
          </w:tcPr>
          <w:p w:rsidR="00157429" w:rsidRDefault="00910030">
            <w:pPr>
              <w:pStyle w:val="TableParagraph"/>
              <w:ind w:left="102" w:right="107" w:hanging="2"/>
            </w:pP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</w:p>
          <w:p w:rsidR="00157429" w:rsidRDefault="00910030">
            <w:pPr>
              <w:pStyle w:val="TableParagraph"/>
              <w:spacing w:line="250" w:lineRule="exact"/>
              <w:ind w:left="102" w:right="107"/>
            </w:pP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398" w:type="dxa"/>
          </w:tcPr>
          <w:p w:rsidR="00157429" w:rsidRDefault="00910030">
            <w:pPr>
              <w:pStyle w:val="TableParagraph"/>
              <w:spacing w:line="242" w:lineRule="auto"/>
              <w:ind w:left="480" w:right="211" w:hanging="274"/>
              <w:jc w:val="lef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157429">
        <w:trPr>
          <w:trHeight w:val="1771"/>
        </w:trPr>
        <w:tc>
          <w:tcPr>
            <w:tcW w:w="394" w:type="dxa"/>
          </w:tcPr>
          <w:p w:rsidR="00157429" w:rsidRDefault="00910030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711" w:type="dxa"/>
          </w:tcPr>
          <w:p w:rsidR="00157429" w:rsidRDefault="00910030">
            <w:pPr>
              <w:pStyle w:val="TableParagraph"/>
              <w:ind w:left="124" w:right="113"/>
            </w:pPr>
            <w:proofErr w:type="spellStart"/>
            <w:r>
              <w:rPr>
                <w:spacing w:val="-1"/>
              </w:rPr>
              <w:t>Раусова</w:t>
            </w:r>
            <w:proofErr w:type="spellEnd"/>
            <w:r>
              <w:rPr>
                <w:spacing w:val="-1"/>
              </w:rPr>
              <w:t xml:space="preserve"> Н.И.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137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2"/>
              <w:ind w:left="253"/>
              <w:jc w:val="left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left="108" w:right="104" w:firstLine="5"/>
            </w:pPr>
            <w:proofErr w:type="spellStart"/>
            <w:r>
              <w:t>Органи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зационн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о-</w:t>
            </w:r>
          </w:p>
          <w:p w:rsidR="00157429" w:rsidRDefault="00910030">
            <w:pPr>
              <w:pStyle w:val="TableParagraph"/>
              <w:ind w:right="76"/>
            </w:pPr>
            <w:proofErr w:type="spellStart"/>
            <w:r>
              <w:rPr>
                <w:spacing w:val="-1"/>
              </w:rPr>
              <w:t>методи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ind w:left="105" w:right="97"/>
            </w:pPr>
            <w:proofErr w:type="spellStart"/>
            <w:r>
              <w:rPr>
                <w:spacing w:val="-1"/>
              </w:rPr>
              <w:t>Совместн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публикац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>,</w:t>
            </w:r>
          </w:p>
          <w:p w:rsidR="00157429" w:rsidRDefault="00910030">
            <w:pPr>
              <w:pStyle w:val="TableParagraph"/>
              <w:ind w:left="174" w:right="165"/>
            </w:pPr>
            <w:r>
              <w:t>семинар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139" w:type="dxa"/>
          </w:tcPr>
          <w:p w:rsidR="00157429" w:rsidRDefault="00910030">
            <w:pPr>
              <w:pStyle w:val="TableParagraph"/>
              <w:spacing w:line="242" w:lineRule="auto"/>
              <w:ind w:left="442" w:right="85" w:hanging="336"/>
              <w:jc w:val="left"/>
            </w:pPr>
            <w:proofErr w:type="spellStart"/>
            <w:r>
              <w:t>Социальн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right="82"/>
            </w:pPr>
            <w:r>
              <w:t>Любой</w:t>
            </w:r>
          </w:p>
        </w:tc>
        <w:tc>
          <w:tcPr>
            <w:tcW w:w="856" w:type="dxa"/>
          </w:tcPr>
          <w:p w:rsidR="00157429" w:rsidRDefault="00910030">
            <w:pPr>
              <w:pStyle w:val="TableParagraph"/>
              <w:spacing w:line="249" w:lineRule="exact"/>
              <w:ind w:left="181"/>
              <w:jc w:val="left"/>
            </w:pPr>
            <w:r>
              <w:t>1 год</w:t>
            </w:r>
          </w:p>
        </w:tc>
        <w:tc>
          <w:tcPr>
            <w:tcW w:w="1418" w:type="dxa"/>
          </w:tcPr>
          <w:p w:rsidR="00157429" w:rsidRDefault="00910030">
            <w:pPr>
              <w:pStyle w:val="TableParagraph"/>
              <w:spacing w:line="249" w:lineRule="exact"/>
              <w:ind w:left="107" w:right="114"/>
            </w:pPr>
            <w:r>
              <w:t>02.09.2024</w:t>
            </w:r>
            <w:r>
              <w:t>г.</w:t>
            </w:r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spacing w:line="242" w:lineRule="auto"/>
              <w:ind w:left="240" w:right="131" w:hanging="101"/>
              <w:jc w:val="left"/>
            </w:pPr>
            <w:r>
              <w:t>Яковлева С.В.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00" w:right="137"/>
              <w:jc w:val="left"/>
            </w:pPr>
            <w:proofErr w:type="spellStart"/>
            <w:r>
              <w:t>Традиц</w:t>
            </w:r>
            <w:proofErr w:type="spellEnd"/>
            <w:r>
              <w:rPr>
                <w:spacing w:val="1"/>
              </w:rPr>
              <w:t xml:space="preserve"> </w:t>
            </w:r>
            <w:r>
              <w:t>ионное.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Индиви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дуальна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99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2"/>
              <w:ind w:left="99"/>
              <w:jc w:val="left"/>
            </w:pPr>
            <w:r>
              <w:t>№14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left="93"/>
              <w:jc w:val="left"/>
            </w:pPr>
            <w:r>
              <w:t>31.08.20</w:t>
            </w:r>
          </w:p>
          <w:p w:rsidR="00157429" w:rsidRDefault="00910030">
            <w:pPr>
              <w:pStyle w:val="TableParagraph"/>
              <w:spacing w:before="2"/>
              <w:ind w:left="93"/>
              <w:jc w:val="left"/>
            </w:pPr>
            <w:r>
              <w:t>25</w:t>
            </w:r>
            <w:r>
              <w:t>г.</w:t>
            </w:r>
          </w:p>
        </w:tc>
        <w:tc>
          <w:tcPr>
            <w:tcW w:w="712" w:type="dxa"/>
          </w:tcPr>
          <w:p w:rsidR="00157429" w:rsidRDefault="00910030">
            <w:pPr>
              <w:pStyle w:val="TableParagraph"/>
              <w:ind w:left="97" w:right="98"/>
              <w:jc w:val="left"/>
            </w:pP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</w:p>
          <w:p w:rsidR="00157429" w:rsidRDefault="00910030">
            <w:pPr>
              <w:pStyle w:val="TableParagraph"/>
              <w:spacing w:line="250" w:lineRule="exact"/>
              <w:ind w:left="97" w:right="98"/>
              <w:jc w:val="left"/>
            </w:pP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398" w:type="dxa"/>
          </w:tcPr>
          <w:p w:rsidR="00157429" w:rsidRDefault="00910030">
            <w:pPr>
              <w:pStyle w:val="TableParagraph"/>
              <w:spacing w:line="242" w:lineRule="auto"/>
              <w:ind w:left="96" w:right="323"/>
              <w:jc w:val="left"/>
            </w:pPr>
            <w:r>
              <w:rPr>
                <w:spacing w:val="-1"/>
              </w:rP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157429">
        <w:trPr>
          <w:trHeight w:val="1771"/>
        </w:trPr>
        <w:tc>
          <w:tcPr>
            <w:tcW w:w="394" w:type="dxa"/>
          </w:tcPr>
          <w:p w:rsidR="00157429" w:rsidRDefault="00910030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711" w:type="dxa"/>
          </w:tcPr>
          <w:p w:rsidR="00157429" w:rsidRDefault="00910030">
            <w:pPr>
              <w:pStyle w:val="TableParagraph"/>
              <w:ind w:left="152" w:right="126" w:hanging="15"/>
              <w:jc w:val="both"/>
            </w:pPr>
            <w:r>
              <w:rPr>
                <w:spacing w:val="-1"/>
              </w:rPr>
              <w:t>Рыбкина И.В.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137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1"/>
              <w:ind w:left="253"/>
              <w:jc w:val="left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left="108" w:right="104" w:firstLine="5"/>
            </w:pPr>
            <w:proofErr w:type="spellStart"/>
            <w:r>
              <w:t>Органи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зационн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о-</w:t>
            </w:r>
          </w:p>
          <w:p w:rsidR="00157429" w:rsidRDefault="00910030">
            <w:pPr>
              <w:pStyle w:val="TableParagraph"/>
              <w:ind w:right="76"/>
            </w:pPr>
            <w:proofErr w:type="spellStart"/>
            <w:r>
              <w:rPr>
                <w:spacing w:val="-1"/>
              </w:rPr>
              <w:t>методи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ind w:left="105" w:right="97"/>
            </w:pPr>
            <w:proofErr w:type="spellStart"/>
            <w:r>
              <w:rPr>
                <w:spacing w:val="-1"/>
              </w:rPr>
              <w:t>Совместн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публикац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>,</w:t>
            </w:r>
          </w:p>
          <w:p w:rsidR="00157429" w:rsidRDefault="00910030">
            <w:pPr>
              <w:pStyle w:val="TableParagraph"/>
              <w:ind w:left="174" w:right="165"/>
            </w:pPr>
            <w:r>
              <w:t>семинар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139" w:type="dxa"/>
          </w:tcPr>
          <w:p w:rsidR="00157429" w:rsidRDefault="00910030">
            <w:pPr>
              <w:pStyle w:val="TableParagraph"/>
              <w:spacing w:line="242" w:lineRule="auto"/>
              <w:ind w:left="442" w:right="85" w:hanging="336"/>
              <w:jc w:val="left"/>
            </w:pPr>
            <w:proofErr w:type="spellStart"/>
            <w:r>
              <w:t>Социальн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right="82"/>
            </w:pPr>
            <w:r>
              <w:t>Любой</w:t>
            </w:r>
          </w:p>
        </w:tc>
        <w:tc>
          <w:tcPr>
            <w:tcW w:w="856" w:type="dxa"/>
          </w:tcPr>
          <w:p w:rsidR="00157429" w:rsidRDefault="00910030">
            <w:pPr>
              <w:pStyle w:val="TableParagraph"/>
              <w:spacing w:line="249" w:lineRule="exact"/>
              <w:ind w:left="181"/>
              <w:jc w:val="left"/>
            </w:pPr>
            <w:r>
              <w:t>1 год</w:t>
            </w:r>
          </w:p>
        </w:tc>
        <w:tc>
          <w:tcPr>
            <w:tcW w:w="1418" w:type="dxa"/>
          </w:tcPr>
          <w:p w:rsidR="00157429" w:rsidRDefault="00910030">
            <w:pPr>
              <w:pStyle w:val="TableParagraph"/>
              <w:spacing w:line="249" w:lineRule="exact"/>
              <w:ind w:left="107" w:right="114"/>
            </w:pPr>
            <w:r>
              <w:t>02.09.2024</w:t>
            </w:r>
            <w:r>
              <w:t>г.</w:t>
            </w:r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spacing w:line="242" w:lineRule="auto"/>
              <w:ind w:left="269" w:right="157" w:hanging="106"/>
              <w:jc w:val="left"/>
            </w:pPr>
            <w:r>
              <w:t>Карпова</w:t>
            </w:r>
            <w:r>
              <w:rPr>
                <w:spacing w:val="-52"/>
              </w:rPr>
              <w:t xml:space="preserve"> </w:t>
            </w:r>
            <w:r>
              <w:t>В.ВЮ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00" w:right="137"/>
              <w:jc w:val="left"/>
            </w:pPr>
            <w:proofErr w:type="spellStart"/>
            <w:r>
              <w:t>Традиц</w:t>
            </w:r>
            <w:proofErr w:type="spellEnd"/>
            <w:r>
              <w:rPr>
                <w:spacing w:val="1"/>
              </w:rPr>
              <w:t xml:space="preserve"> </w:t>
            </w:r>
            <w:r>
              <w:t>ионное.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Индиви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дуальна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99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1"/>
              <w:ind w:left="99"/>
              <w:jc w:val="left"/>
            </w:pPr>
            <w:r>
              <w:t>№14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left="93"/>
              <w:jc w:val="left"/>
            </w:pPr>
            <w:r>
              <w:t>31.08.20</w:t>
            </w:r>
          </w:p>
          <w:p w:rsidR="00157429" w:rsidRDefault="00910030">
            <w:pPr>
              <w:pStyle w:val="TableParagraph"/>
              <w:spacing w:before="1"/>
              <w:ind w:left="93"/>
              <w:jc w:val="left"/>
            </w:pPr>
            <w:r>
              <w:t>25</w:t>
            </w:r>
            <w:r>
              <w:t>г.</w:t>
            </w:r>
          </w:p>
        </w:tc>
        <w:tc>
          <w:tcPr>
            <w:tcW w:w="712" w:type="dxa"/>
          </w:tcPr>
          <w:p w:rsidR="00157429" w:rsidRDefault="00910030">
            <w:pPr>
              <w:pStyle w:val="TableParagraph"/>
              <w:ind w:left="97" w:right="98"/>
              <w:jc w:val="left"/>
            </w:pP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</w:p>
          <w:p w:rsidR="00157429" w:rsidRDefault="00910030">
            <w:pPr>
              <w:pStyle w:val="TableParagraph"/>
              <w:spacing w:line="250" w:lineRule="exact"/>
              <w:ind w:left="97" w:right="98"/>
              <w:jc w:val="left"/>
            </w:pP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398" w:type="dxa"/>
          </w:tcPr>
          <w:p w:rsidR="00157429" w:rsidRDefault="00910030">
            <w:pPr>
              <w:pStyle w:val="TableParagraph"/>
              <w:spacing w:line="242" w:lineRule="auto"/>
              <w:ind w:left="96" w:right="323"/>
              <w:jc w:val="left"/>
            </w:pPr>
            <w:r>
              <w:rPr>
                <w:spacing w:val="-1"/>
              </w:rP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</w:tbl>
    <w:p w:rsidR="00157429" w:rsidRDefault="00157429">
      <w:bookmarkStart w:id="0" w:name="_GoBack"/>
      <w:bookmarkEnd w:id="0"/>
    </w:p>
    <w:sectPr w:rsidR="00157429">
      <w:type w:val="continuous"/>
      <w:pgSz w:w="16840" w:h="11910" w:orient="landscape"/>
      <w:pgMar w:top="110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29"/>
    <w:rsid w:val="00157429"/>
    <w:rsid w:val="0091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CABA"/>
  <w15:docId w15:val="{29AA1D85-A5D7-4DB6-9247-19E5C8C6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rPr>
      <w:sz w:val="36"/>
      <w:szCs w:val="36"/>
    </w:rPr>
  </w:style>
  <w:style w:type="paragraph" w:styleId="aff0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ГБДОУ №14</cp:lastModifiedBy>
  <cp:revision>2</cp:revision>
  <dcterms:created xsi:type="dcterms:W3CDTF">2025-05-22T08:38:00Z</dcterms:created>
  <dcterms:modified xsi:type="dcterms:W3CDTF">2025-05-22T08:38:00Z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